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24BB0" w14:paraId="6A65935F" w14:textId="77777777" w:rsidTr="005F1E6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DFD0C3" w14:textId="77777777" w:rsidR="00024BB0" w:rsidRDefault="00D057C0">
            <w:pPr>
              <w:pStyle w:val="ConsPlusNormal0"/>
            </w:pPr>
            <w:r>
              <w:t>10 июня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E58A959" w14:textId="77777777" w:rsidR="00024BB0" w:rsidRDefault="00D057C0">
            <w:pPr>
              <w:pStyle w:val="ConsPlusNormal0"/>
              <w:jc w:val="right"/>
            </w:pPr>
            <w:r>
              <w:t>N 1712-ЗРК</w:t>
            </w:r>
          </w:p>
        </w:tc>
      </w:tr>
    </w:tbl>
    <w:p w14:paraId="55D38DC2" w14:textId="77777777" w:rsidR="00024BB0" w:rsidRDefault="00024BB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F23B0C" w14:textId="77777777" w:rsidR="00024BB0" w:rsidRDefault="00024BB0">
      <w:pPr>
        <w:pStyle w:val="ConsPlusNormal0"/>
        <w:jc w:val="both"/>
      </w:pPr>
    </w:p>
    <w:p w14:paraId="7AD00097" w14:textId="77777777" w:rsidR="00024BB0" w:rsidRDefault="00D057C0">
      <w:pPr>
        <w:pStyle w:val="ConsPlusTitle0"/>
        <w:jc w:val="center"/>
      </w:pPr>
      <w:r>
        <w:t>РЕСПУБЛИКА КАРЕЛИЯ</w:t>
      </w:r>
    </w:p>
    <w:p w14:paraId="18B39AC4" w14:textId="77777777" w:rsidR="00024BB0" w:rsidRDefault="00024BB0">
      <w:pPr>
        <w:pStyle w:val="ConsPlusTitle0"/>
        <w:jc w:val="center"/>
      </w:pPr>
    </w:p>
    <w:p w14:paraId="3D45190F" w14:textId="77777777" w:rsidR="00024BB0" w:rsidRDefault="00D057C0">
      <w:pPr>
        <w:pStyle w:val="ConsPlusTitle0"/>
        <w:jc w:val="center"/>
      </w:pPr>
      <w:r>
        <w:t>ЗАКОН</w:t>
      </w:r>
    </w:p>
    <w:p w14:paraId="1EDF35B5" w14:textId="77777777" w:rsidR="00024BB0" w:rsidRDefault="00024BB0">
      <w:pPr>
        <w:pStyle w:val="ConsPlusTitle0"/>
        <w:jc w:val="center"/>
      </w:pPr>
    </w:p>
    <w:p w14:paraId="741C31C0" w14:textId="77777777" w:rsidR="00024BB0" w:rsidRDefault="00D057C0">
      <w:pPr>
        <w:pStyle w:val="ConsPlusTitle0"/>
        <w:jc w:val="center"/>
      </w:pPr>
      <w:r>
        <w:t>О НЕКОТОРЫХ ВОПРОСАХ</w:t>
      </w:r>
    </w:p>
    <w:p w14:paraId="78AD7A26" w14:textId="77777777" w:rsidR="00024BB0" w:rsidRDefault="00D057C0">
      <w:pPr>
        <w:pStyle w:val="ConsPlusTitle0"/>
        <w:jc w:val="center"/>
      </w:pPr>
      <w:r>
        <w:t>РЕГУЛИРОВАНИЯ ЗЕМЕЛЬНЫХ ОТНОШЕНИЙ В РЕСПУБЛИКЕ КАРЕЛИЯ</w:t>
      </w:r>
    </w:p>
    <w:p w14:paraId="3233F71F" w14:textId="77777777" w:rsidR="00024BB0" w:rsidRDefault="00024BB0">
      <w:pPr>
        <w:pStyle w:val="ConsPlusNormal0"/>
        <w:jc w:val="both"/>
      </w:pPr>
    </w:p>
    <w:p w14:paraId="0E9C28B9" w14:textId="77777777" w:rsidR="00024BB0" w:rsidRDefault="00D057C0">
      <w:pPr>
        <w:pStyle w:val="ConsPlusNormal0"/>
        <w:jc w:val="right"/>
      </w:pPr>
      <w:r>
        <w:t>Принят</w:t>
      </w:r>
    </w:p>
    <w:p w14:paraId="17D2E720" w14:textId="77777777" w:rsidR="00024BB0" w:rsidRDefault="00D057C0">
      <w:pPr>
        <w:pStyle w:val="ConsPlusNormal0"/>
        <w:jc w:val="right"/>
      </w:pPr>
      <w:r>
        <w:t>Законодательным Собранием</w:t>
      </w:r>
    </w:p>
    <w:p w14:paraId="10F966A8" w14:textId="77777777" w:rsidR="00024BB0" w:rsidRDefault="00D057C0">
      <w:pPr>
        <w:pStyle w:val="ConsPlusNormal0"/>
        <w:jc w:val="right"/>
      </w:pPr>
      <w:r>
        <w:t>Республики Карелия</w:t>
      </w:r>
    </w:p>
    <w:p w14:paraId="4AE3FF11" w14:textId="77777777" w:rsidR="00024BB0" w:rsidRDefault="00D057C0">
      <w:pPr>
        <w:pStyle w:val="ConsPlusNormal0"/>
        <w:jc w:val="right"/>
      </w:pPr>
      <w:r>
        <w:t>23 мая 2013 года</w:t>
      </w:r>
    </w:p>
    <w:p w14:paraId="27BD0652" w14:textId="77777777" w:rsidR="00024BB0" w:rsidRDefault="00024B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24BB0" w14:paraId="3A740D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34C9" w14:textId="77777777" w:rsidR="00024BB0" w:rsidRDefault="00024B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B0F3" w14:textId="77777777" w:rsidR="00024BB0" w:rsidRDefault="00024B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7A4160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2AFDAE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РК от 31.10.2013 </w:t>
            </w:r>
            <w:hyperlink r:id="rId6" w:tooltip="Закон Республики Карелия от 31.10.2013 N 1737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7.10.2013) {КонсультантПлюс}">
              <w:r>
                <w:rPr>
                  <w:color w:val="0000FF"/>
                </w:rPr>
                <w:t>N 1737-ЗРК</w:t>
              </w:r>
            </w:hyperlink>
            <w:r>
              <w:rPr>
                <w:color w:val="392C69"/>
              </w:rPr>
              <w:t>,</w:t>
            </w:r>
          </w:p>
          <w:p w14:paraId="7052D526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7" w:tooltip="Закон Республики Карелия от 04.03.2014 N 1772-ЗРК &quot;О внесении изменения в статью 3 Закона Республики Карелия &quot;О некоторых вопросах регулирования земельных отношений в Республике Карелия&quot; (принят ЗС РК 20.02.2014) {КонсультантПлюс}">
              <w:r>
                <w:rPr>
                  <w:color w:val="0000FF"/>
                </w:rPr>
                <w:t>N 1772-ЗРК</w:t>
              </w:r>
            </w:hyperlink>
            <w:r>
              <w:rPr>
                <w:color w:val="392C69"/>
              </w:rPr>
              <w:t xml:space="preserve">, от 04.03.2014 </w:t>
            </w:r>
            <w:hyperlink r:id="rId8" w:tooltip="Закон Республики Карелия от 04.03.2014 N 1773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20.02.2014) {КонсультантПлюс}">
              <w:r>
                <w:rPr>
                  <w:color w:val="0000FF"/>
                </w:rPr>
                <w:t>N 1773-ЗРК</w:t>
              </w:r>
            </w:hyperlink>
            <w:r>
              <w:rPr>
                <w:color w:val="392C69"/>
              </w:rPr>
              <w:t>,</w:t>
            </w:r>
          </w:p>
          <w:p w14:paraId="34C803F3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9" w:tooltip="Закон Республики Карелия от 05.06.2014 N 1799-ЗРК &quot;О внесении изменения в статью 2 Закона Республики Карелия &quot;О некоторых вопросах регулирования земельных отношений в Республике Карелия&quot; (принят ЗС РК 22.05.2014) {КонсультантПлюс}">
              <w:r>
                <w:rPr>
                  <w:color w:val="0000FF"/>
                </w:rPr>
                <w:t>N 1799-ЗРК</w:t>
              </w:r>
            </w:hyperlink>
            <w:r>
              <w:rPr>
                <w:color w:val="392C69"/>
              </w:rPr>
              <w:t xml:space="preserve">, от 02.07.2014 </w:t>
            </w:r>
            <w:hyperlink r:id="rId10" w:tooltip="Закон Республики Карелия от 02.07.2014 N 180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9.06.2014) {КонсультантПлюс}">
              <w:r>
                <w:rPr>
                  <w:color w:val="0000FF"/>
                </w:rPr>
                <w:t>N 1808-ЗРК</w:t>
              </w:r>
            </w:hyperlink>
            <w:r>
              <w:rPr>
                <w:color w:val="392C69"/>
              </w:rPr>
              <w:t>,</w:t>
            </w:r>
          </w:p>
          <w:p w14:paraId="784C3F8A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11" w:tooltip="Закон Республики Карелия от 31.03.2015 N 1883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9.03.2015) {КонсультантПлюс}">
              <w:r>
                <w:rPr>
                  <w:color w:val="0000FF"/>
                </w:rPr>
                <w:t>N 1883-ЗРК</w:t>
              </w:r>
            </w:hyperlink>
            <w:r>
              <w:rPr>
                <w:color w:val="392C69"/>
              </w:rPr>
              <w:t xml:space="preserve">, от 20.07.2015 </w:t>
            </w:r>
            <w:hyperlink r:id="rId12" w:tooltip="Закон Республики Карелия от 20.07.2015 N 1923-ЗРК &quot;О внесении изменения в статью 2 Закона Республики Карелия &quot;О некоторых вопросах регулирования земельных отношений в Республике Карелия&quot; (принят ЗС РК 09.07.2015) {КонсультантПлюс}">
              <w:r>
                <w:rPr>
                  <w:color w:val="0000FF"/>
                </w:rPr>
                <w:t>N 1923-ЗРК</w:t>
              </w:r>
            </w:hyperlink>
            <w:r>
              <w:rPr>
                <w:color w:val="392C69"/>
              </w:rPr>
              <w:t>,</w:t>
            </w:r>
          </w:p>
          <w:p w14:paraId="202E8F2A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13" w:tooltip="Закон Республики Карелия от 20.07.2015 N 1925-ЗРК &quot;О внесении изменений в статью 2 Закона Республики Карелия &quot;О некоторых вопросах регулирования земельных отношений в Республике Карелия&quot; (принят ЗС РК 09.07.2015) ------------ Утратил силу или отменен {Консульт">
              <w:r>
                <w:rPr>
                  <w:color w:val="0000FF"/>
                </w:rPr>
                <w:t>N 1925-ЗРК</w:t>
              </w:r>
            </w:hyperlink>
            <w:r>
              <w:rPr>
                <w:color w:val="392C69"/>
              </w:rPr>
              <w:t>,</w:t>
            </w:r>
          </w:p>
          <w:p w14:paraId="353705D1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04.12.2015 </w:t>
            </w:r>
            <w:hyperlink r:id="rId14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      <w:r>
                <w:rPr>
                  <w:color w:val="0000FF"/>
                </w:rPr>
                <w:t>N 1959-ЗРК</w:t>
              </w:r>
            </w:hyperlink>
            <w:r>
              <w:rPr>
                <w:color w:val="392C69"/>
              </w:rPr>
              <w:t xml:space="preserve"> (ред. 02.02.2018),</w:t>
            </w:r>
          </w:p>
          <w:p w14:paraId="1AE6E850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04.04.2016 </w:t>
            </w:r>
            <w:hyperlink r:id="rId15" w:tooltip="Закон Республики Карелия от 04.04.2016 N 2005-ЗРК &quot;О внесении изменения в статью 3 Закона Республики Карелия &quot;О некоторых вопросах регулирования земельных отношений в Республике Карелия&quot; (принят ЗС РК 24.03.2016) {КонсультантПлюс}">
              <w:r>
                <w:rPr>
                  <w:color w:val="0000FF"/>
                </w:rPr>
                <w:t>N 2005-ЗРК</w:t>
              </w:r>
            </w:hyperlink>
            <w:r>
              <w:rPr>
                <w:color w:val="392C69"/>
              </w:rPr>
              <w:t xml:space="preserve">, от 15.06.2017 </w:t>
            </w:r>
            <w:hyperlink r:id="rId16" w:tooltip="Закон Республики Карелия от 15.06.2017 N 2133-ЗРК &quot;О внесении изменения в статью 2 Закона Республики Карелия &quot;О некоторых вопросах регулирования земельных отношений в Республике Карелия&quot; (принят ЗС РК 08.06.2017) {КонсультантПлюс}">
              <w:r>
                <w:rPr>
                  <w:color w:val="0000FF"/>
                </w:rPr>
                <w:t>N 2133-ЗРК</w:t>
              </w:r>
            </w:hyperlink>
            <w:r>
              <w:rPr>
                <w:color w:val="392C69"/>
              </w:rPr>
              <w:t>,</w:t>
            </w:r>
          </w:p>
          <w:p w14:paraId="276B002F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29.11.2017 </w:t>
            </w:r>
            <w:hyperlink r:id="rId17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      <w:r>
                <w:rPr>
                  <w:color w:val="0000FF"/>
                </w:rPr>
                <w:t>N 2186-ЗР</w:t>
              </w:r>
              <w:r>
                <w:rPr>
                  <w:color w:val="0000FF"/>
                </w:rPr>
                <w:t>К</w:t>
              </w:r>
            </w:hyperlink>
            <w:r>
              <w:rPr>
                <w:color w:val="392C69"/>
              </w:rPr>
              <w:t xml:space="preserve">, от 26.02.2018 </w:t>
            </w:r>
            <w:hyperlink r:id="rId18" w:tooltip="Закон Республики Карелия от 26.02.2018 N 2217-ЗРК &quot;О внесении изменения в статью 2 Закона Республики Карелия &quot;О некоторых вопросах регулирования земельных отношений в Республике Карелия&quot; (принят ЗС РК 15.02.2018) {КонсультантПлюс}">
              <w:r>
                <w:rPr>
                  <w:color w:val="0000FF"/>
                </w:rPr>
                <w:t>N 2217-ЗРК</w:t>
              </w:r>
            </w:hyperlink>
            <w:r>
              <w:rPr>
                <w:color w:val="392C69"/>
              </w:rPr>
              <w:t>,</w:t>
            </w:r>
          </w:p>
          <w:p w14:paraId="4EF2CA9D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19" w:tooltip="Закон Республики Карелия от 29.10.2018 N 229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8.10.2018) {КонсультантПлюс}">
              <w:r>
                <w:rPr>
                  <w:color w:val="0000FF"/>
                </w:rPr>
                <w:t>N 2298-ЗР</w:t>
              </w:r>
              <w:r>
                <w:rPr>
                  <w:color w:val="0000FF"/>
                </w:rPr>
                <w:t>К</w:t>
              </w:r>
            </w:hyperlink>
            <w:r>
              <w:rPr>
                <w:color w:val="392C69"/>
              </w:rPr>
              <w:t xml:space="preserve">, от 20.09.2019 </w:t>
            </w:r>
            <w:hyperlink r:id="rId20" w:tooltip="Закон Республики Карелия от 20.09.2019 N 2402-ЗРК &quot;О внесении изменений в статью 2 Закона Республики Карелия &quot;О некоторых вопросах регулирования земельных отношений в Республике Карелия&quot; (принят ЗС РК 12.09.2019) {КонсультантПлюс}">
              <w:r>
                <w:rPr>
                  <w:color w:val="0000FF"/>
                </w:rPr>
                <w:t>N 2402-ЗРК</w:t>
              </w:r>
            </w:hyperlink>
            <w:r>
              <w:rPr>
                <w:color w:val="392C69"/>
              </w:rPr>
              <w:t>,</w:t>
            </w:r>
          </w:p>
          <w:p w14:paraId="5353C412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21" w:tooltip="Закон Республики Карелия от 30.06.2022 N 2725-ЗРК &quot;О внесении изменений в статьи 2 и 3.1 Закона Республики Карелия &quot;О некоторых вопросах регулирования земельных отношений в Республике Карелия&quot; (принят ЗС РК 23.06.2022)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2725-ЗРК</w:t>
              </w:r>
            </w:hyperlink>
            <w:r>
              <w:rPr>
                <w:color w:val="392C69"/>
              </w:rPr>
              <w:t xml:space="preserve">, от 23.09.2022 </w:t>
            </w:r>
            <w:hyperlink r:id="rId22" w:tooltip="Закон Республики Карелия от 23.09.2022 N 2739-ЗРК &quot;О внесении изменения в Закон Республики Карелия &quot;О некоторых вопросах регулирования земельных отношений в Республике Карелия&quot; (принят ЗС РК 22.09.2022) {КонсультантПлюс}">
              <w:r>
                <w:rPr>
                  <w:color w:val="0000FF"/>
                </w:rPr>
                <w:t>N 2739-ЗРК</w:t>
              </w:r>
            </w:hyperlink>
            <w:r>
              <w:rPr>
                <w:color w:val="392C69"/>
              </w:rPr>
              <w:t>,</w:t>
            </w:r>
          </w:p>
          <w:p w14:paraId="4F95DAFA" w14:textId="77777777" w:rsidR="00024BB0" w:rsidRDefault="00D057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23" w:tooltip="Закон Республики Карелия от 29.05.2024 N 2955-ЗРК &quot;О внесении изменения в статью 3 Закона Республики Карелия &quot;О некоторых вопросах регулирования земельных отношений в Республике Карелия&quot; (принят ЗС РК 23.05.2024) {КонсультантПлюс}">
              <w:r>
                <w:rPr>
                  <w:color w:val="0000FF"/>
                </w:rPr>
                <w:t>N 2955-ЗР</w:t>
              </w:r>
              <w:r>
                <w:rPr>
                  <w:color w:val="0000FF"/>
                </w:rPr>
                <w:t>К</w:t>
              </w:r>
            </w:hyperlink>
            <w:r>
              <w:rPr>
                <w:color w:val="392C69"/>
              </w:rPr>
              <w:t xml:space="preserve">, от 30.01.2026 </w:t>
            </w:r>
            <w:hyperlink r:id="rId24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      <w:r>
                <w:rPr>
                  <w:color w:val="0000FF"/>
                </w:rPr>
                <w:t>N 3143-ЗРК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8D00" w14:textId="77777777" w:rsidR="00024BB0" w:rsidRDefault="00024BB0">
            <w:pPr>
              <w:pStyle w:val="ConsPlusNormal0"/>
            </w:pPr>
          </w:p>
        </w:tc>
      </w:tr>
    </w:tbl>
    <w:p w14:paraId="112BFD7B" w14:textId="77777777" w:rsidR="00024BB0" w:rsidRDefault="00024BB0">
      <w:pPr>
        <w:pStyle w:val="ConsPlusNormal0"/>
        <w:jc w:val="both"/>
      </w:pPr>
    </w:p>
    <w:p w14:paraId="5FA80CE2" w14:textId="77777777" w:rsidR="00024BB0" w:rsidRDefault="00D057C0">
      <w:pPr>
        <w:pStyle w:val="ConsPlusTitle0"/>
        <w:ind w:firstLine="540"/>
        <w:jc w:val="both"/>
        <w:outlineLvl w:val="0"/>
      </w:pPr>
      <w:r>
        <w:t>Статья 1</w:t>
      </w:r>
    </w:p>
    <w:p w14:paraId="4D031297" w14:textId="77777777" w:rsidR="00024BB0" w:rsidRDefault="00024BB0">
      <w:pPr>
        <w:pStyle w:val="ConsPlusNormal0"/>
        <w:ind w:firstLine="540"/>
        <w:jc w:val="both"/>
      </w:pPr>
    </w:p>
    <w:p w14:paraId="09ED188E" w14:textId="77777777" w:rsidR="00024BB0" w:rsidRDefault="00D057C0">
      <w:pPr>
        <w:pStyle w:val="ConsPlusNormal0"/>
        <w:jc w:val="both"/>
      </w:pPr>
      <w:r>
        <w:t xml:space="preserve">(в ред. </w:t>
      </w:r>
      <w:hyperlink r:id="rId25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Закона</w:t>
        </w:r>
      </w:hyperlink>
      <w:r>
        <w:t xml:space="preserve"> РК от 04.12.2015 N 1959-ЗРК)</w:t>
      </w:r>
    </w:p>
    <w:p w14:paraId="67D3B010" w14:textId="77777777" w:rsidR="00024BB0" w:rsidRDefault="00024BB0">
      <w:pPr>
        <w:pStyle w:val="ConsPlusNormal0"/>
        <w:jc w:val="both"/>
      </w:pPr>
    </w:p>
    <w:p w14:paraId="3F1643A8" w14:textId="77777777" w:rsidR="00024BB0" w:rsidRDefault="00D057C0">
      <w:pPr>
        <w:pStyle w:val="ConsPlusNormal0"/>
        <w:ind w:firstLine="540"/>
        <w:jc w:val="both"/>
      </w:pPr>
      <w:r>
        <w:t xml:space="preserve">Настоящий Закон в соответствии с Земельным </w:t>
      </w:r>
      <w:hyperlink r:id="rId26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</w:t>
      </w:r>
      <w:r>
        <w:t>й Федерации регулирует некоторые вопросы в области земельных отношений на территории Республики Карелия.</w:t>
      </w:r>
    </w:p>
    <w:p w14:paraId="542E68CF" w14:textId="77777777" w:rsidR="00024BB0" w:rsidRDefault="00024BB0">
      <w:pPr>
        <w:pStyle w:val="ConsPlusNormal0"/>
        <w:jc w:val="both"/>
      </w:pPr>
    </w:p>
    <w:p w14:paraId="1377B2CE" w14:textId="77777777" w:rsidR="00024BB0" w:rsidRDefault="00D057C0">
      <w:pPr>
        <w:pStyle w:val="ConsPlusTitle0"/>
        <w:ind w:firstLine="540"/>
        <w:jc w:val="both"/>
        <w:outlineLvl w:val="0"/>
      </w:pPr>
      <w:r>
        <w:t>Статья 1.1</w:t>
      </w:r>
    </w:p>
    <w:p w14:paraId="721347FF" w14:textId="77777777" w:rsidR="00024BB0" w:rsidRDefault="00024BB0">
      <w:pPr>
        <w:pStyle w:val="ConsPlusNormal0"/>
        <w:ind w:firstLine="540"/>
        <w:jc w:val="both"/>
      </w:pPr>
    </w:p>
    <w:p w14:paraId="68BE068F" w14:textId="77777777" w:rsidR="00024BB0" w:rsidRDefault="00D057C0">
      <w:pPr>
        <w:pStyle w:val="ConsPlusNormal0"/>
        <w:ind w:firstLine="540"/>
        <w:jc w:val="both"/>
      </w:pPr>
      <w:r>
        <w:t>(</w:t>
      </w:r>
      <w:hyperlink r:id="rId27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введена</w:t>
        </w:r>
      </w:hyperlink>
      <w:r>
        <w:t xml:space="preserve"> Законом РК от 04</w:t>
      </w:r>
      <w:r>
        <w:t>.12.2015 N 1959-ЗРК)</w:t>
      </w:r>
    </w:p>
    <w:p w14:paraId="5D0E7EC7" w14:textId="77777777" w:rsidR="00024BB0" w:rsidRDefault="00024BB0">
      <w:pPr>
        <w:pStyle w:val="ConsPlusNormal0"/>
        <w:jc w:val="both"/>
      </w:pPr>
    </w:p>
    <w:p w14:paraId="1022888A" w14:textId="77777777" w:rsidR="00024BB0" w:rsidRDefault="00D057C0">
      <w:pPr>
        <w:pStyle w:val="ConsPlusNormal0"/>
        <w:ind w:firstLine="540"/>
        <w:jc w:val="both"/>
      </w:pPr>
      <w:r>
        <w:t>При заключении договора купли-продажи земельного участка, находящегося в собственности Республики Карелия, или земельного участка, государственная собственность на который не разграничена (далее также - земельные участки), без проведе</w:t>
      </w:r>
      <w:r>
        <w:t>ния торгов цена таких земельных участков, если иное не установлено федеральными законами, определяется как выраженный в рублях процент кадастровой стоимости земельного участка, а в случае отсутствия кадастровой стоимости - как выраженный в рублях процент р</w:t>
      </w:r>
      <w:r>
        <w:t>ыночной стоимости земельного участка, определяемой в соответствии с законодательством Российской Федерации об оценочной деятельности (далее - рыночная стоимость), и устанавливается в размере 100 процентов кадастровой стоимости или рыночной стоимости земель</w:t>
      </w:r>
      <w:r>
        <w:t xml:space="preserve">ного участка, за исключением случаев, установленных </w:t>
      </w:r>
      <w:hyperlink w:anchor="P41" w:tooltip="Статья 2">
        <w:r>
          <w:rPr>
            <w:color w:val="0000FF"/>
          </w:rPr>
          <w:t>статьей 2</w:t>
        </w:r>
      </w:hyperlink>
      <w:r>
        <w:t xml:space="preserve"> настоящего Закона.</w:t>
      </w:r>
    </w:p>
    <w:p w14:paraId="17DCCD5C" w14:textId="77777777" w:rsidR="00024BB0" w:rsidRDefault="00D057C0">
      <w:pPr>
        <w:pStyle w:val="ConsPlusNormal0"/>
        <w:jc w:val="both"/>
      </w:pPr>
      <w:r>
        <w:lastRenderedPageBreak/>
        <w:t xml:space="preserve">(в ред. </w:t>
      </w:r>
      <w:hyperlink r:id="rId28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Закона</w:t>
        </w:r>
      </w:hyperlink>
      <w:r>
        <w:t xml:space="preserve"> РК от 29.11.2017 N 2186-ЗРК)</w:t>
      </w:r>
    </w:p>
    <w:p w14:paraId="0CBEF0E2" w14:textId="77777777" w:rsidR="00024BB0" w:rsidRDefault="00024BB0">
      <w:pPr>
        <w:pStyle w:val="ConsPlusNormal0"/>
        <w:jc w:val="both"/>
      </w:pPr>
    </w:p>
    <w:p w14:paraId="142BB2E5" w14:textId="77777777" w:rsidR="00024BB0" w:rsidRDefault="00D057C0">
      <w:pPr>
        <w:pStyle w:val="ConsPlusTitle0"/>
        <w:ind w:firstLine="540"/>
        <w:jc w:val="both"/>
        <w:outlineLvl w:val="0"/>
      </w:pPr>
      <w:bookmarkStart w:id="0" w:name="P41"/>
      <w:bookmarkEnd w:id="0"/>
      <w:r>
        <w:t>Статья 2</w:t>
      </w:r>
    </w:p>
    <w:p w14:paraId="6B7AB5C8" w14:textId="77777777" w:rsidR="00024BB0" w:rsidRDefault="00024BB0">
      <w:pPr>
        <w:pStyle w:val="ConsPlusNormal0"/>
        <w:ind w:firstLine="540"/>
        <w:jc w:val="both"/>
      </w:pPr>
    </w:p>
    <w:p w14:paraId="5D9CBB81" w14:textId="77777777" w:rsidR="00024BB0" w:rsidRDefault="00D057C0">
      <w:pPr>
        <w:pStyle w:val="ConsPlusNormal0"/>
        <w:jc w:val="both"/>
      </w:pPr>
      <w:r>
        <w:t xml:space="preserve">(в ред. </w:t>
      </w:r>
      <w:hyperlink r:id="rId29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Закона</w:t>
        </w:r>
      </w:hyperlink>
      <w:r>
        <w:t xml:space="preserve"> РК от 04.12.2015 N 1959-ЗРК)</w:t>
      </w:r>
    </w:p>
    <w:p w14:paraId="60D23BD2" w14:textId="77777777" w:rsidR="00024BB0" w:rsidRDefault="00024BB0">
      <w:pPr>
        <w:pStyle w:val="ConsPlusNormal0"/>
        <w:jc w:val="both"/>
      </w:pPr>
    </w:p>
    <w:p w14:paraId="7C4DE012" w14:textId="77777777" w:rsidR="00024BB0" w:rsidRDefault="00D057C0">
      <w:pPr>
        <w:pStyle w:val="ConsPlusNormal0"/>
        <w:ind w:firstLine="540"/>
        <w:jc w:val="both"/>
      </w:pPr>
      <w:r>
        <w:t>1. При заключении договора купли-продажи земельного участка с собственником расположен</w:t>
      </w:r>
      <w:r>
        <w:t>ных на этом земельном участке зданий, сооружений цена земельного участка, если иное не установлено федеральными законами, определяется как выраженный в рублях процент кадастровой стоимости земельного участка, а в случае отсутствия кадастровой стоимости - к</w:t>
      </w:r>
      <w:r>
        <w:t>ак выраженный в рублях процент рыночной стоимости земельного участка и устанавливается в размере:</w:t>
      </w:r>
    </w:p>
    <w:p w14:paraId="529A0B3F" w14:textId="77777777" w:rsidR="00024BB0" w:rsidRDefault="00D057C0">
      <w:pPr>
        <w:pStyle w:val="ConsPlusNormal0"/>
        <w:jc w:val="both"/>
      </w:pPr>
      <w:r>
        <w:t xml:space="preserve">(в ред. </w:t>
      </w:r>
      <w:hyperlink r:id="rId30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Закона</w:t>
        </w:r>
      </w:hyperlink>
      <w:r>
        <w:t xml:space="preserve"> РК от 29.11.2017 N 2186-ЗРК)</w:t>
      </w:r>
    </w:p>
    <w:p w14:paraId="7AAE61B3" w14:textId="77777777" w:rsidR="00024BB0" w:rsidRDefault="00D057C0">
      <w:pPr>
        <w:pStyle w:val="ConsPlusNormal0"/>
        <w:spacing w:before="240"/>
        <w:ind w:firstLine="540"/>
        <w:jc w:val="both"/>
      </w:pPr>
      <w:r>
        <w:t>1) 2,5 процента кадаст</w:t>
      </w:r>
      <w:r>
        <w:t>ровой стоимости или рыночной стоимости земельного участка в отношении:</w:t>
      </w:r>
    </w:p>
    <w:p w14:paraId="0EE70CDC" w14:textId="77777777" w:rsidR="00024BB0" w:rsidRDefault="00D057C0">
      <w:pPr>
        <w:pStyle w:val="ConsPlusNormal0"/>
        <w:jc w:val="both"/>
      </w:pPr>
      <w:r>
        <w:t xml:space="preserve">(в ред. </w:t>
      </w:r>
      <w:hyperlink r:id="rId31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Закона</w:t>
        </w:r>
      </w:hyperlink>
      <w:r>
        <w:t xml:space="preserve"> РК от 29.11.2017 N 2186-ЗРК)</w:t>
      </w:r>
    </w:p>
    <w:p w14:paraId="50E51F13" w14:textId="77777777" w:rsidR="00024BB0" w:rsidRDefault="00D057C0">
      <w:pPr>
        <w:pStyle w:val="ConsPlusNormal0"/>
        <w:spacing w:before="240"/>
        <w:ind w:firstLine="540"/>
        <w:jc w:val="both"/>
      </w:pPr>
      <w:r>
        <w:t>а) земельных участков, предоставленных для сельск</w:t>
      </w:r>
      <w:r>
        <w:t>охозяйственного использования, ведения личного подсобного, крестьянского (фермерского) хозяйства и индивидуального жилищного строительства, земельных участков, образованных из земельных участков, предоставленных для строительства домов блокированной застро</w:t>
      </w:r>
      <w:r>
        <w:t>йки, а также земельных участков, предоставленных из земель населенных пунктов для ведения дачного хозяйства и садоводства;</w:t>
      </w:r>
    </w:p>
    <w:p w14:paraId="00E5FCDD" w14:textId="77777777" w:rsidR="00024BB0" w:rsidRDefault="00D057C0">
      <w:pPr>
        <w:pStyle w:val="ConsPlusNormal0"/>
        <w:jc w:val="both"/>
      </w:pPr>
      <w:r>
        <w:t xml:space="preserve">(в ред. Законов РК от 26.02.2018 </w:t>
      </w:r>
      <w:hyperlink r:id="rId32" w:tooltip="Закон Республики Карелия от 26.02.2018 N 2217-ЗРК &quot;О внесении изменения в статью 2 Закона Республики Карелия &quot;О некоторых вопросах регулирования земельных отношений в Республике Карелия&quot; (принят ЗС РК 15.02.2018) {КонсультантПлюс}">
        <w:r>
          <w:rPr>
            <w:color w:val="0000FF"/>
          </w:rPr>
          <w:t>N 2217-ЗРК</w:t>
        </w:r>
      </w:hyperlink>
      <w:r>
        <w:t xml:space="preserve">, от 30.06.2022 </w:t>
      </w:r>
      <w:hyperlink r:id="rId33" w:tooltip="Закон Республики Карелия от 30.06.2022 N 2725-ЗРК &quot;О внесении изменений в статьи 2 и 3.1 Закона Республики Карелия &quot;О некоторых вопросах регулирования земельных отношений в Республике Карелия&quot; (принят ЗС РК 23.06.2022) {КонсультантПлюс}">
        <w:r>
          <w:rPr>
            <w:color w:val="0000FF"/>
          </w:rPr>
          <w:t>N 2725-ЗРК</w:t>
        </w:r>
      </w:hyperlink>
      <w:r>
        <w:t>)</w:t>
      </w:r>
    </w:p>
    <w:p w14:paraId="12225F6A" w14:textId="77777777" w:rsidR="00024BB0" w:rsidRDefault="00D057C0">
      <w:pPr>
        <w:pStyle w:val="ConsPlusNormal0"/>
        <w:spacing w:before="240"/>
        <w:ind w:firstLine="540"/>
        <w:jc w:val="both"/>
      </w:pPr>
      <w:bookmarkStart w:id="1" w:name="P51"/>
      <w:bookmarkEnd w:id="1"/>
      <w:r>
        <w:t>б) земельных участков, право постоянного (бессрочного) пользования на которые было переоформлено на право а</w:t>
      </w:r>
      <w:r>
        <w:t xml:space="preserve">ренды в период со дня вступления в силу Федерального </w:t>
      </w:r>
      <w:hyperlink r:id="rId34" w:tooltip="Федеральный закон от 25.10.2001 N 137-ФЗ (ред. от 29.12.2025) &quot;О введении в действие Земельного кодекса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25 октября 2001 года N 137-ФЗ "О введении в действие Земельного кодекса Российской Федерации" до 1 июля 2012 года;</w:t>
      </w:r>
    </w:p>
    <w:p w14:paraId="4BB310AB" w14:textId="77777777" w:rsidR="00024BB0" w:rsidRDefault="00D057C0">
      <w:pPr>
        <w:pStyle w:val="ConsPlusNormal0"/>
        <w:spacing w:before="240"/>
        <w:ind w:firstLine="540"/>
        <w:jc w:val="both"/>
      </w:pPr>
      <w:r>
        <w:t>в) земельных участков, образованных из земельных уча</w:t>
      </w:r>
      <w:r>
        <w:t xml:space="preserve">стков, указанных в </w:t>
      </w:r>
      <w:hyperlink w:anchor="P51" w:tooltip="б) земельных участков, право постоянного (бессрочного) пользования на которые было переоформлено на право аренды в период со дня вступления в силу Федерального закона от 25 октября 2001 года N 137-ФЗ &quot;О введении в действие Земельного кодекса Российской Федерац">
        <w:r>
          <w:rPr>
            <w:color w:val="0000FF"/>
          </w:rPr>
          <w:t>подпункте "б"</w:t>
        </w:r>
      </w:hyperlink>
      <w:r>
        <w:t xml:space="preserve"> настоящего пункта;</w:t>
      </w:r>
    </w:p>
    <w:p w14:paraId="2F934714" w14:textId="77777777" w:rsidR="00024BB0" w:rsidRDefault="00D057C0">
      <w:pPr>
        <w:pStyle w:val="ConsPlusNormal0"/>
        <w:spacing w:before="240"/>
        <w:ind w:firstLine="540"/>
        <w:jc w:val="both"/>
      </w:pPr>
      <w:r>
        <w:t>2) 15 процентов кадастровой стоимости или рыночной стоимости земельного участка в отношении:</w:t>
      </w:r>
    </w:p>
    <w:p w14:paraId="401A890E" w14:textId="77777777" w:rsidR="00024BB0" w:rsidRDefault="00D057C0">
      <w:pPr>
        <w:pStyle w:val="ConsPlusNormal0"/>
        <w:jc w:val="both"/>
      </w:pPr>
      <w:r>
        <w:t xml:space="preserve">(в ред. </w:t>
      </w:r>
      <w:hyperlink r:id="rId35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Закона</w:t>
        </w:r>
      </w:hyperlink>
      <w:r>
        <w:t xml:space="preserve"> РК от 29.11.2017 N 2186-ЗРК)</w:t>
      </w:r>
    </w:p>
    <w:p w14:paraId="5508C02B" w14:textId="77777777" w:rsidR="00024BB0" w:rsidRDefault="00024B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24BB0" w14:paraId="498707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1028B" w14:textId="77777777" w:rsidR="00024BB0" w:rsidRDefault="00024B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B6EEE" w14:textId="77777777" w:rsidR="00024BB0" w:rsidRDefault="00024B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2B7188" w14:textId="77777777" w:rsidR="00024BB0" w:rsidRDefault="00D057C0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подпункта "а" </w:t>
            </w:r>
            <w:r>
              <w:rPr>
                <w:color w:val="392C69"/>
              </w:rPr>
              <w:t xml:space="preserve">в редакции </w:t>
            </w:r>
            <w:hyperlink r:id="rId36" w:tooltip="Закон Республики Карелия от 20.09.2019 N 2402-ЗРК &quot;О внесении изменений в статью 2 Закона Республики Карелия &quot;О некоторых вопросах регулирования земельных отношений в Республике Карелия&quot; (принят ЗС РК 12.09.2019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20.09.2019 N 2402-ЗРК </w:t>
            </w:r>
            <w:hyperlink r:id="rId37" w:tooltip="Закон Республики Карелия от 20.09.2019 N 2402-ЗРК &quot;О внесении изменений в статью 2 Закона Республики Карелия &quot;О некоторых вопросах регулирования земельных отношений в Республике Карелия&quot; (принят ЗС РК 12.09.2019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</w:t>
            </w:r>
            <w:r>
              <w:rPr>
                <w:color w:val="392C69"/>
              </w:rPr>
              <w:t>воотношениям, возникшим с 24 июня 2013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5CC7" w14:textId="77777777" w:rsidR="00024BB0" w:rsidRDefault="00024BB0">
            <w:pPr>
              <w:pStyle w:val="ConsPlusNormal0"/>
            </w:pPr>
          </w:p>
        </w:tc>
      </w:tr>
    </w:tbl>
    <w:p w14:paraId="5C2BFF40" w14:textId="77777777" w:rsidR="00024BB0" w:rsidRDefault="00D057C0">
      <w:pPr>
        <w:pStyle w:val="ConsPlusNormal0"/>
        <w:spacing w:before="300"/>
        <w:ind w:firstLine="540"/>
        <w:jc w:val="both"/>
      </w:pPr>
      <w:r>
        <w:t>а) земельных участков, на которых собственниками указанных зданий, сооружений реализован проект, признанный инвестиционным в соответствии с законодательством Российской Федерации и законодательством Республики Карелия;</w:t>
      </w:r>
    </w:p>
    <w:p w14:paraId="1EEC1E48" w14:textId="77777777" w:rsidR="00024BB0" w:rsidRDefault="00D057C0">
      <w:pPr>
        <w:pStyle w:val="ConsPlusNormal0"/>
        <w:jc w:val="both"/>
      </w:pPr>
      <w:r>
        <w:t xml:space="preserve">(пп. "а" введен </w:t>
      </w:r>
      <w:hyperlink r:id="rId38" w:tooltip="Закон Республики Карелия от 20.09.2019 N 2402-ЗРК &quot;О внесении изменений в статью 2 Закона Республики Карелия &quot;О некоторых вопросах регулирования земельных отношений в Республике Карелия&quot; (принят ЗС РК 12.09.2019) {КонсультантПлюс}">
        <w:r>
          <w:rPr>
            <w:color w:val="0000FF"/>
          </w:rPr>
          <w:t>Законом</w:t>
        </w:r>
      </w:hyperlink>
      <w:r>
        <w:t xml:space="preserve"> РК от 20.09.2019 N 2402-ЗРК)</w:t>
      </w:r>
    </w:p>
    <w:p w14:paraId="63527670" w14:textId="77777777" w:rsidR="00024BB0" w:rsidRDefault="00D057C0">
      <w:pPr>
        <w:pStyle w:val="ConsPlusNormal0"/>
        <w:spacing w:before="240"/>
        <w:ind w:firstLine="540"/>
        <w:jc w:val="both"/>
      </w:pPr>
      <w:r>
        <w:t>б) земельных участков, на которых расположены производственные и административные здания, сооружения промышленности и коммунального хозяй</w:t>
      </w:r>
      <w:r>
        <w:t>ства;</w:t>
      </w:r>
    </w:p>
    <w:p w14:paraId="6D968F0F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в) земельных участков, на которых расположены объекты капитального строительства, используемые в хозяйственной деятельности, в случае если эти объекты были отчуждены из </w:t>
      </w:r>
      <w:r>
        <w:lastRenderedPageBreak/>
        <w:t>государственной или муниципальной собственности, в том числе предыдущим собственн</w:t>
      </w:r>
      <w:r>
        <w:t>икам;</w:t>
      </w:r>
    </w:p>
    <w:p w14:paraId="43FB33A0" w14:textId="77777777" w:rsidR="00024BB0" w:rsidRDefault="00D057C0">
      <w:pPr>
        <w:pStyle w:val="ConsPlusNormal0"/>
        <w:spacing w:before="240"/>
        <w:ind w:firstLine="540"/>
        <w:jc w:val="both"/>
      </w:pPr>
      <w:r>
        <w:t>г) земельных участков, находящихся на праве постоянного (бессрочного) пользования, которое подлежит переоформлению в соответствии с земельным законодательством Российской Федерации;</w:t>
      </w:r>
    </w:p>
    <w:p w14:paraId="16F860A9" w14:textId="77777777" w:rsidR="00024BB0" w:rsidRDefault="00D057C0">
      <w:pPr>
        <w:pStyle w:val="ConsPlusNormal0"/>
        <w:spacing w:before="240"/>
        <w:ind w:firstLine="540"/>
        <w:jc w:val="both"/>
      </w:pPr>
      <w:r>
        <w:t>д) земельных участков, на которых расположены объекты капитального с</w:t>
      </w:r>
      <w:r>
        <w:t>троительства, используемые для осуществления розничной торговли и оказания услуг общественного питания, в случае если такие земельные участки входят в состав земель сельских населенных пунктов с численностью населения не более 2,5 тысяч человек;</w:t>
      </w:r>
    </w:p>
    <w:p w14:paraId="51A0FD93" w14:textId="77777777" w:rsidR="00024BB0" w:rsidRDefault="00D057C0">
      <w:pPr>
        <w:pStyle w:val="ConsPlusNormal0"/>
        <w:spacing w:before="240"/>
        <w:ind w:firstLine="540"/>
        <w:jc w:val="both"/>
      </w:pPr>
      <w:r>
        <w:t>е) земельн</w:t>
      </w:r>
      <w:r>
        <w:t>ых участков, предоставленных гражданам или их некоммерческим объединениям для гаражного строительства;</w:t>
      </w:r>
    </w:p>
    <w:p w14:paraId="282CC380" w14:textId="77777777" w:rsidR="00024BB0" w:rsidRDefault="00D057C0">
      <w:pPr>
        <w:pStyle w:val="ConsPlusNormal0"/>
        <w:spacing w:before="240"/>
        <w:ind w:firstLine="540"/>
        <w:jc w:val="both"/>
      </w:pPr>
      <w:r>
        <w:t>ж) земельных участков, на которых расположены объекты культурного наследия, включенные в единый государственный реестр объектов культурного наследия (пам</w:t>
      </w:r>
      <w:r>
        <w:t xml:space="preserve">ятников истории и культуры) народов Российской Федерации, при соблюдении требований, установленных охранным обязательством собственника или иного законного владельца объектов культурного наследия в соответствии с Федеральным </w:t>
      </w:r>
      <w:hyperlink r:id="rId3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июня 2002 года N 73-ФЗ "Об объектах культурного наследия (памятниках истории и культуры) народов Российской Федерации".</w:t>
      </w:r>
    </w:p>
    <w:p w14:paraId="5854C9D5" w14:textId="77777777" w:rsidR="00024BB0" w:rsidRDefault="00D057C0">
      <w:pPr>
        <w:pStyle w:val="ConsPlusNormal0"/>
        <w:jc w:val="both"/>
      </w:pPr>
      <w:r>
        <w:t xml:space="preserve">(пп. "ж" введен </w:t>
      </w:r>
      <w:hyperlink r:id="rId40" w:tooltip="Закон Республики Карелия от 20.09.2019 N 2402-ЗРК &quot;О внесении изменений в статью 2 Закона Республики Карелия &quot;О некоторых вопросах регулирования земельных отношений в Республике Карелия&quot; (принят ЗС РК 12.09.2019) {КонсультантПлюс}">
        <w:r>
          <w:rPr>
            <w:color w:val="0000FF"/>
          </w:rPr>
          <w:t>Законом</w:t>
        </w:r>
      </w:hyperlink>
      <w:r>
        <w:t xml:space="preserve"> РК от 20.09.2019 N 2402-ЗРК)</w:t>
      </w:r>
    </w:p>
    <w:p w14:paraId="47CFE365" w14:textId="77777777" w:rsidR="00024BB0" w:rsidRDefault="00D057C0">
      <w:pPr>
        <w:pStyle w:val="ConsPlusNormal0"/>
        <w:spacing w:before="240"/>
        <w:ind w:firstLine="540"/>
        <w:jc w:val="both"/>
      </w:pPr>
      <w:r>
        <w:t>2.1) 20 процентов кадастровой стоимости или рыночной стоимости земельного участка в отношении:</w:t>
      </w:r>
    </w:p>
    <w:p w14:paraId="0D536C91" w14:textId="77777777" w:rsidR="00024BB0" w:rsidRDefault="00D057C0">
      <w:pPr>
        <w:pStyle w:val="ConsPlusNormal0"/>
        <w:jc w:val="both"/>
      </w:pPr>
      <w:r>
        <w:t xml:space="preserve">(в ред. </w:t>
      </w:r>
      <w:hyperlink r:id="rId41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РК от 29.11.2017 N 2186-ЗРК)</w:t>
      </w:r>
    </w:p>
    <w:p w14:paraId="5478A61B" w14:textId="77777777" w:rsidR="00024BB0" w:rsidRDefault="00D057C0">
      <w:pPr>
        <w:pStyle w:val="ConsPlusNormal0"/>
        <w:spacing w:before="240"/>
        <w:ind w:firstLine="540"/>
        <w:jc w:val="both"/>
      </w:pPr>
      <w:r>
        <w:t>а) земельных участков, предоставленных для размещения объектов, предназначенных для организации туризма (туристских баз, баз отдыха, гостиниц);</w:t>
      </w:r>
    </w:p>
    <w:p w14:paraId="338932D3" w14:textId="77777777" w:rsidR="00024BB0" w:rsidRDefault="00D057C0">
      <w:pPr>
        <w:pStyle w:val="ConsPlusNormal0"/>
        <w:spacing w:before="240"/>
        <w:ind w:firstLine="540"/>
        <w:jc w:val="both"/>
      </w:pPr>
      <w:r>
        <w:t>б) земельных участков, предоставленных для размещения спортивных сооружений;</w:t>
      </w:r>
    </w:p>
    <w:p w14:paraId="316F9A66" w14:textId="77777777" w:rsidR="00024BB0" w:rsidRDefault="00D057C0">
      <w:pPr>
        <w:pStyle w:val="ConsPlusNormal0"/>
        <w:jc w:val="both"/>
      </w:pPr>
      <w:r>
        <w:t xml:space="preserve">(п. 2.1 введен </w:t>
      </w:r>
      <w:hyperlink r:id="rId42" w:tooltip="Закон Республики Карелия от 15.06.2017 N 2133-ЗРК &quot;О внесении изменения в статью 2 Закона Республики Карелия &quot;О некоторых вопросах регулирования земельных отношений в Республике Карелия&quot; (принят ЗС РК 08.06.2017) {КонсультантПлюс}">
        <w:r>
          <w:rPr>
            <w:color w:val="0000FF"/>
          </w:rPr>
          <w:t>Законом</w:t>
        </w:r>
      </w:hyperlink>
      <w:r>
        <w:t xml:space="preserve"> РК от 15.06.2017 N 2133-ЗРК)</w:t>
      </w:r>
    </w:p>
    <w:p w14:paraId="21831B6A" w14:textId="77777777" w:rsidR="00024BB0" w:rsidRDefault="00D057C0">
      <w:pPr>
        <w:pStyle w:val="ConsPlusNormal0"/>
        <w:spacing w:before="240"/>
        <w:ind w:firstLine="540"/>
        <w:jc w:val="both"/>
      </w:pPr>
      <w:bookmarkStart w:id="2" w:name="P70"/>
      <w:bookmarkEnd w:id="2"/>
      <w:r>
        <w:t>3) 30 процентов кадастровой стоимости или рыночной стоимости земельного участка в отношении иных земел</w:t>
      </w:r>
      <w:r>
        <w:t>ьных участков, площадь которых не превышает 3000 квадратных метров, а также площадь которых превышает 3000 квадратных метров, в части, не превышающей 3000 квадратных метров;</w:t>
      </w:r>
    </w:p>
    <w:p w14:paraId="3DBF7B9D" w14:textId="77777777" w:rsidR="00024BB0" w:rsidRDefault="00D057C0">
      <w:pPr>
        <w:pStyle w:val="ConsPlusNormal0"/>
        <w:jc w:val="both"/>
      </w:pPr>
      <w:r>
        <w:t xml:space="preserve">(в ред. </w:t>
      </w:r>
      <w:hyperlink r:id="rId43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Закона</w:t>
        </w:r>
      </w:hyperlink>
      <w:r>
        <w:t xml:space="preserve"> РК от 29.11.2017 N 2186-ЗРК)</w:t>
      </w:r>
    </w:p>
    <w:p w14:paraId="75F60229" w14:textId="77777777" w:rsidR="00024BB0" w:rsidRDefault="00D057C0">
      <w:pPr>
        <w:pStyle w:val="ConsPlusNormal0"/>
        <w:spacing w:before="240"/>
        <w:ind w:firstLine="540"/>
        <w:jc w:val="both"/>
      </w:pPr>
      <w:bookmarkStart w:id="3" w:name="P72"/>
      <w:bookmarkEnd w:id="3"/>
      <w:r>
        <w:t>4) 100 процентов кадастровой стоимости или рыночной стоимости земельного участка в отношении иных земельных участков площадью более 3000 квадратных метров, в части, превышающей 3000 квадратных метров.</w:t>
      </w:r>
    </w:p>
    <w:p w14:paraId="79BDCDB6" w14:textId="77777777" w:rsidR="00024BB0" w:rsidRDefault="00D057C0">
      <w:pPr>
        <w:pStyle w:val="ConsPlusNormal0"/>
        <w:jc w:val="both"/>
      </w:pPr>
      <w:r>
        <w:t>(</w:t>
      </w:r>
      <w:r>
        <w:t xml:space="preserve">в ред. </w:t>
      </w:r>
      <w:hyperlink r:id="rId44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Закона</w:t>
        </w:r>
      </w:hyperlink>
      <w:r>
        <w:t xml:space="preserve"> РК от 29.11.2017 N 2186-ЗРК)</w:t>
      </w:r>
    </w:p>
    <w:p w14:paraId="0189B1D6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70" w:tooltip="3) 30 процентов кадастровой стоимости или рыночной стоимости земельного участка в отношении иных земельных участков, площадь которых не превышает 3000 квадратных метров, а также площадь которых превышает 3000 квадратных метров, в части, не превышающей 3000 ква">
        <w:r>
          <w:rPr>
            <w:color w:val="0000FF"/>
          </w:rPr>
          <w:t>пунктов 3</w:t>
        </w:r>
      </w:hyperlink>
      <w:r>
        <w:t xml:space="preserve"> и </w:t>
      </w:r>
      <w:hyperlink w:anchor="P72" w:tooltip="4) 100 процентов кадастровой стоимости или рыночной стоимости земельного участка в отношении иных земельных участков площадью более 3000 квадратных метров, в части, превышающей 3000 квадратных метров.">
        <w:r>
          <w:rPr>
            <w:color w:val="0000FF"/>
          </w:rPr>
          <w:t>4 части 1</w:t>
        </w:r>
      </w:hyperlink>
      <w:r>
        <w:t xml:space="preserve"> настоящей статьи применяются при продаже земельных участков собственникам расположенных на этих земельных участках зданий, сооружений в случае отсутствия у таких собственников задолженности по уплате налогов и сборов в бюджеты всех уровней.</w:t>
      </w:r>
    </w:p>
    <w:p w14:paraId="1A7815D1" w14:textId="77777777" w:rsidR="00024BB0" w:rsidRDefault="00024BB0">
      <w:pPr>
        <w:pStyle w:val="ConsPlusNormal0"/>
        <w:jc w:val="both"/>
      </w:pPr>
    </w:p>
    <w:p w14:paraId="0BE9B9D0" w14:textId="77777777" w:rsidR="00024BB0" w:rsidRDefault="00D057C0">
      <w:pPr>
        <w:pStyle w:val="ConsPlusTitle0"/>
        <w:ind w:firstLine="540"/>
        <w:jc w:val="both"/>
        <w:outlineLvl w:val="0"/>
      </w:pPr>
      <w:r>
        <w:t>Статья 2.1</w:t>
      </w:r>
    </w:p>
    <w:p w14:paraId="208A1919" w14:textId="77777777" w:rsidR="00024BB0" w:rsidRDefault="00024BB0">
      <w:pPr>
        <w:pStyle w:val="ConsPlusNormal0"/>
        <w:ind w:firstLine="540"/>
        <w:jc w:val="both"/>
      </w:pPr>
    </w:p>
    <w:p w14:paraId="6CF19C93" w14:textId="77777777" w:rsidR="00024BB0" w:rsidRDefault="00D057C0">
      <w:pPr>
        <w:pStyle w:val="ConsPlusNormal0"/>
        <w:ind w:firstLine="540"/>
        <w:jc w:val="both"/>
      </w:pPr>
      <w:r>
        <w:lastRenderedPageBreak/>
        <w:t>(</w:t>
      </w:r>
      <w:r>
        <w:t xml:space="preserve">введена </w:t>
      </w:r>
      <w:hyperlink r:id="rId45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Законом</w:t>
        </w:r>
      </w:hyperlink>
      <w:r>
        <w:t xml:space="preserve"> РК от 04.12.2015 N 1959-ЗРК)</w:t>
      </w:r>
    </w:p>
    <w:p w14:paraId="0C109659" w14:textId="77777777" w:rsidR="00024BB0" w:rsidRDefault="00024BB0">
      <w:pPr>
        <w:pStyle w:val="ConsPlusNormal0"/>
        <w:jc w:val="both"/>
      </w:pPr>
    </w:p>
    <w:p w14:paraId="73649597" w14:textId="77777777" w:rsidR="00024BB0" w:rsidRDefault="00D057C0">
      <w:pPr>
        <w:pStyle w:val="ConsPlusNormal0"/>
        <w:ind w:firstLine="540"/>
        <w:jc w:val="both"/>
      </w:pPr>
      <w:r>
        <w:t xml:space="preserve">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Республики Карелия, а также земель или земельных участков, </w:t>
      </w:r>
      <w:r>
        <w:t xml:space="preserve">государственная собственность на которые не разграничена, осуществляется за плату, размер которой устанавливается в порядке, предусмотренном </w:t>
      </w:r>
      <w:hyperlink w:anchor="P41" w:tooltip="Статья 2">
        <w:r>
          <w:rPr>
            <w:color w:val="0000FF"/>
          </w:rPr>
          <w:t>статьей 2</w:t>
        </w:r>
      </w:hyperlink>
      <w:r>
        <w:t xml:space="preserve"> настоящего Закона.</w:t>
      </w:r>
    </w:p>
    <w:p w14:paraId="74CBCA12" w14:textId="77777777" w:rsidR="00024BB0" w:rsidRDefault="00024BB0">
      <w:pPr>
        <w:pStyle w:val="ConsPlusNormal0"/>
        <w:jc w:val="both"/>
      </w:pPr>
    </w:p>
    <w:p w14:paraId="49141D6F" w14:textId="77777777" w:rsidR="00024BB0" w:rsidRDefault="00D057C0">
      <w:pPr>
        <w:pStyle w:val="ConsPlusTitle0"/>
        <w:ind w:firstLine="540"/>
        <w:jc w:val="both"/>
        <w:outlineLvl w:val="0"/>
      </w:pPr>
      <w:r>
        <w:t>Статья 2.2</w:t>
      </w:r>
    </w:p>
    <w:p w14:paraId="23B9FFC5" w14:textId="77777777" w:rsidR="00024BB0" w:rsidRDefault="00024BB0">
      <w:pPr>
        <w:pStyle w:val="ConsPlusNormal0"/>
        <w:ind w:firstLine="540"/>
        <w:jc w:val="both"/>
      </w:pPr>
    </w:p>
    <w:p w14:paraId="3195F73E" w14:textId="77777777" w:rsidR="00024BB0" w:rsidRDefault="00D057C0">
      <w:pPr>
        <w:pStyle w:val="ConsPlusNormal0"/>
        <w:ind w:firstLine="540"/>
        <w:jc w:val="both"/>
      </w:pPr>
      <w:r>
        <w:t xml:space="preserve">(введена </w:t>
      </w:r>
      <w:hyperlink r:id="rId46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Законом</w:t>
        </w:r>
      </w:hyperlink>
      <w:r>
        <w:t xml:space="preserve"> РК от 04.12.2015 N 1959-ЗРК)</w:t>
      </w:r>
    </w:p>
    <w:p w14:paraId="613AD4B9" w14:textId="77777777" w:rsidR="00024BB0" w:rsidRDefault="00024BB0">
      <w:pPr>
        <w:pStyle w:val="ConsPlusNormal0"/>
        <w:jc w:val="both"/>
      </w:pPr>
    </w:p>
    <w:p w14:paraId="28FF96D3" w14:textId="77777777" w:rsidR="00024BB0" w:rsidRDefault="00D057C0">
      <w:pPr>
        <w:pStyle w:val="ConsPlusNormal0"/>
        <w:ind w:firstLine="540"/>
        <w:jc w:val="both"/>
      </w:pPr>
      <w:r>
        <w:t>Если иное не установлено федеральными законами, плата по соглашению об установлении сервитута в отношении земельного участка опре</w:t>
      </w:r>
      <w:r>
        <w:t xml:space="preserve">деляется в </w:t>
      </w:r>
      <w:hyperlink r:id="rId47" w:tooltip="Постановление Правительства РК от 11.04.2016 N 139-П (ред. от 17.05.2018) &quot;Об утверждении Порядка определения платы по соглашению об установлении сервитута в отношении земельных участков, находящихся в собственности Республики Карелия, и земельных участков, го">
        <w:r>
          <w:rPr>
            <w:color w:val="0000FF"/>
          </w:rPr>
          <w:t>порядке</w:t>
        </w:r>
      </w:hyperlink>
      <w:r>
        <w:t>, установленном Правительством Республики Карелия.</w:t>
      </w:r>
    </w:p>
    <w:p w14:paraId="7049D96B" w14:textId="77777777" w:rsidR="00024BB0" w:rsidRDefault="00024BB0">
      <w:pPr>
        <w:pStyle w:val="ConsPlusNormal0"/>
        <w:jc w:val="both"/>
      </w:pPr>
    </w:p>
    <w:p w14:paraId="5C26C39F" w14:textId="77777777" w:rsidR="00024BB0" w:rsidRDefault="00D057C0">
      <w:pPr>
        <w:pStyle w:val="ConsPlusTitle0"/>
        <w:ind w:firstLine="540"/>
        <w:jc w:val="both"/>
        <w:outlineLvl w:val="0"/>
      </w:pPr>
      <w:r>
        <w:t>Статья 2.3</w:t>
      </w:r>
    </w:p>
    <w:p w14:paraId="562B9E60" w14:textId="77777777" w:rsidR="00024BB0" w:rsidRDefault="00024BB0">
      <w:pPr>
        <w:pStyle w:val="ConsPlusNormal0"/>
        <w:ind w:firstLine="540"/>
        <w:jc w:val="both"/>
      </w:pPr>
    </w:p>
    <w:p w14:paraId="6267AD21" w14:textId="77777777" w:rsidR="00024BB0" w:rsidRDefault="00D057C0">
      <w:pPr>
        <w:pStyle w:val="ConsPlusNormal0"/>
        <w:ind w:firstLine="540"/>
        <w:jc w:val="both"/>
      </w:pPr>
      <w:r>
        <w:t xml:space="preserve">(введена </w:t>
      </w:r>
      <w:hyperlink r:id="rId48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Законом</w:t>
        </w:r>
      </w:hyperlink>
      <w:r>
        <w:t xml:space="preserve"> РК от 04.12.2015 N 1959-ЗРК)</w:t>
      </w:r>
    </w:p>
    <w:p w14:paraId="3E69A62D" w14:textId="77777777" w:rsidR="00024BB0" w:rsidRDefault="00024BB0">
      <w:pPr>
        <w:pStyle w:val="ConsPlusNormal0"/>
        <w:jc w:val="both"/>
      </w:pPr>
    </w:p>
    <w:p w14:paraId="7618E85B" w14:textId="77777777" w:rsidR="00024BB0" w:rsidRDefault="00D057C0">
      <w:pPr>
        <w:pStyle w:val="ConsPlusNormal0"/>
        <w:ind w:firstLine="540"/>
        <w:jc w:val="both"/>
      </w:pPr>
      <w:r>
        <w:t xml:space="preserve">Порядок и условия размещения объектов, виды которых устанавливаются Правительством Российской Федерации в соответствии с </w:t>
      </w:r>
      <w:hyperlink r:id="rId49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пунктом 3 статьи 39.36</w:t>
        </w:r>
      </w:hyperlink>
      <w:r>
        <w:t xml:space="preserve"> Земельного код</w:t>
      </w:r>
      <w:r>
        <w:t>екса Российской Федерации, утверждаются Правительством Республики Карелия.</w:t>
      </w:r>
    </w:p>
    <w:p w14:paraId="3496ED5C" w14:textId="77777777" w:rsidR="00024BB0" w:rsidRDefault="00024BB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24BB0" w14:paraId="3E35FE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B778" w14:textId="77777777" w:rsidR="00024BB0" w:rsidRDefault="00024B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3049" w14:textId="77777777" w:rsidR="00024BB0" w:rsidRDefault="00024B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C45B7B" w14:textId="77777777" w:rsidR="00024BB0" w:rsidRDefault="00D057C0">
            <w:pPr>
              <w:pStyle w:val="ConsPlusNormal0"/>
              <w:jc w:val="both"/>
            </w:pPr>
            <w:r>
              <w:rPr>
                <w:color w:val="392C69"/>
              </w:rPr>
              <w:t xml:space="preserve">Порядок расчета размера арендной платы в соответствии со статьей 3 (в редакции </w:t>
            </w:r>
            <w:hyperlink r:id="rId50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РК от 30.01.2026 N 3143-ЗРК) </w:t>
            </w:r>
            <w:hyperlink r:id="rId51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договорам аренды земельных участков, находящихся в собственности Республики Карелия, или земельных </w:t>
            </w:r>
            <w:r>
              <w:rPr>
                <w:color w:val="392C69"/>
              </w:rPr>
              <w:t>участков, государственная собственность на которые не разграничена, заключенным после 1 января 2026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3401" w14:textId="77777777" w:rsidR="00024BB0" w:rsidRDefault="00024BB0">
            <w:pPr>
              <w:pStyle w:val="ConsPlusNormal0"/>
            </w:pPr>
          </w:p>
        </w:tc>
      </w:tr>
    </w:tbl>
    <w:p w14:paraId="387722E9" w14:textId="77777777" w:rsidR="00024BB0" w:rsidRDefault="00D057C0">
      <w:pPr>
        <w:pStyle w:val="ConsPlusTitle0"/>
        <w:spacing w:before="300"/>
        <w:ind w:firstLine="540"/>
        <w:jc w:val="both"/>
        <w:outlineLvl w:val="0"/>
      </w:pPr>
      <w:r>
        <w:t>Статья 3</w:t>
      </w:r>
    </w:p>
    <w:p w14:paraId="4D83211B" w14:textId="77777777" w:rsidR="00024BB0" w:rsidRDefault="00024BB0">
      <w:pPr>
        <w:pStyle w:val="ConsPlusNormal0"/>
        <w:jc w:val="both"/>
      </w:pPr>
    </w:p>
    <w:p w14:paraId="3A99E831" w14:textId="77777777" w:rsidR="00024BB0" w:rsidRDefault="00D057C0">
      <w:pPr>
        <w:pStyle w:val="ConsPlusNormal0"/>
        <w:ind w:firstLine="540"/>
        <w:jc w:val="both"/>
      </w:pPr>
      <w:r>
        <w:t>1. Размер арендной платы за использование земельных участков в расчете на год (далее - арендная плата) определяется уполномоченными органами, если иное не установлено федеральными законами, одним из следующих способов:</w:t>
      </w:r>
    </w:p>
    <w:p w14:paraId="3D6D8268" w14:textId="77777777" w:rsidR="00024BB0" w:rsidRDefault="00D057C0">
      <w:pPr>
        <w:pStyle w:val="ConsPlusNormal0"/>
        <w:spacing w:before="240"/>
        <w:ind w:firstLine="540"/>
        <w:jc w:val="both"/>
      </w:pPr>
      <w:r>
        <w:t>1) на основании кадастровой стоимости</w:t>
      </w:r>
      <w:r>
        <w:t xml:space="preserve"> земельных участков;</w:t>
      </w:r>
    </w:p>
    <w:p w14:paraId="2D30AB1F" w14:textId="77777777" w:rsidR="00024BB0" w:rsidRDefault="00D057C0">
      <w:pPr>
        <w:pStyle w:val="ConsPlusNormal0"/>
        <w:spacing w:before="240"/>
        <w:ind w:firstLine="540"/>
        <w:jc w:val="both"/>
      </w:pPr>
      <w:r>
        <w:t>2) по результатам торгов (аукционов);</w:t>
      </w:r>
    </w:p>
    <w:p w14:paraId="3F2187D9" w14:textId="77777777" w:rsidR="00024BB0" w:rsidRDefault="00D057C0">
      <w:pPr>
        <w:pStyle w:val="ConsPlusNormal0"/>
        <w:jc w:val="both"/>
      </w:pPr>
      <w:r>
        <w:t xml:space="preserve">(в ред. </w:t>
      </w:r>
      <w:hyperlink r:id="rId52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Закона</w:t>
        </w:r>
      </w:hyperlink>
      <w:r>
        <w:t xml:space="preserve"> РК от 04.12.2015 N 1959-ЗРК)</w:t>
      </w:r>
    </w:p>
    <w:p w14:paraId="04656388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3) утратил силу. - </w:t>
      </w:r>
      <w:hyperlink r:id="rId53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Закон</w:t>
        </w:r>
      </w:hyperlink>
      <w:r>
        <w:t xml:space="preserve"> РК от 30.01.2026 N 3143-ЗРК.</w:t>
      </w:r>
    </w:p>
    <w:p w14:paraId="40A807C3" w14:textId="77777777" w:rsidR="00024BB0" w:rsidRDefault="00D057C0">
      <w:pPr>
        <w:pStyle w:val="ConsPlusNormal0"/>
        <w:spacing w:before="240"/>
        <w:ind w:firstLine="540"/>
        <w:jc w:val="both"/>
      </w:pPr>
      <w:bookmarkStart w:id="4" w:name="P102"/>
      <w:bookmarkEnd w:id="4"/>
      <w:r>
        <w:t xml:space="preserve">2. Если иное не установлено Земельным </w:t>
      </w:r>
      <w:hyperlink r:id="rId54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или другими федеральными законами, размер арендной платы за земельные участки, предоставленные в аренду без торгов, определяется как выраженный в рублях процент кадастровой стоимости земельного участка и устанавливается Правительством</w:t>
      </w:r>
      <w:r>
        <w:t xml:space="preserve"> Республики Карелия в отношении следующих земельных участков:</w:t>
      </w:r>
    </w:p>
    <w:p w14:paraId="093E95E4" w14:textId="77777777" w:rsidR="00024BB0" w:rsidRDefault="00D057C0">
      <w:pPr>
        <w:pStyle w:val="ConsPlusNormal0"/>
        <w:jc w:val="both"/>
      </w:pPr>
      <w:r>
        <w:t xml:space="preserve">(в ред. Законов РК от 04.12.2015 </w:t>
      </w:r>
      <w:hyperlink r:id="rId55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N 1959-ЗРК</w:t>
        </w:r>
      </w:hyperlink>
      <w:r>
        <w:t xml:space="preserve">, от 29.11.2017 </w:t>
      </w:r>
      <w:hyperlink r:id="rId56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N 2186-ЗРК</w:t>
        </w:r>
      </w:hyperlink>
      <w:r>
        <w:t xml:space="preserve">, от 30.01.2026 </w:t>
      </w:r>
      <w:hyperlink r:id="rId57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N 3143-ЗРК</w:t>
        </w:r>
      </w:hyperlink>
      <w:r>
        <w:t>)</w:t>
      </w:r>
    </w:p>
    <w:p w14:paraId="4108FB55" w14:textId="77777777" w:rsidR="00024BB0" w:rsidRDefault="00D057C0">
      <w:pPr>
        <w:pStyle w:val="ConsPlusNormal0"/>
        <w:spacing w:before="240"/>
        <w:ind w:firstLine="540"/>
        <w:jc w:val="both"/>
      </w:pPr>
      <w:bookmarkStart w:id="5" w:name="P104"/>
      <w:bookmarkEnd w:id="5"/>
      <w:r>
        <w:t xml:space="preserve">1) земельных участков, изъятых из оборота, если земельный участок в случаях, </w:t>
      </w:r>
      <w:r>
        <w:lastRenderedPageBreak/>
        <w:t>установленных федеральными законами, может быть передан в аренду,</w:t>
      </w:r>
      <w:r>
        <w:t xml:space="preserve"> за исключением случаев, когда право на заключение договора аренды земельного участка приобретено на торгах (аукционах);</w:t>
      </w:r>
    </w:p>
    <w:p w14:paraId="109ECBDE" w14:textId="77777777" w:rsidR="00024BB0" w:rsidRDefault="00D057C0">
      <w:pPr>
        <w:pStyle w:val="ConsPlusNormal0"/>
        <w:jc w:val="both"/>
      </w:pPr>
      <w:r>
        <w:t xml:space="preserve">(в ред. </w:t>
      </w:r>
      <w:hyperlink r:id="rId58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Закона</w:t>
        </w:r>
      </w:hyperlink>
      <w:r>
        <w:t xml:space="preserve"> РК от 0</w:t>
      </w:r>
      <w:r>
        <w:t>4.12.2015 N 1959-ЗРК)</w:t>
      </w:r>
    </w:p>
    <w:p w14:paraId="36FFAAE9" w14:textId="77777777" w:rsidR="00024BB0" w:rsidRDefault="00D057C0">
      <w:pPr>
        <w:pStyle w:val="ConsPlusNormal0"/>
        <w:spacing w:before="240"/>
        <w:ind w:firstLine="540"/>
        <w:jc w:val="both"/>
      </w:pPr>
      <w:r>
        <w:t>2) земельных участков, загрязненных опасными отходами, радиоактивными веществами, подвергшихся загрязнению, заражению или деградации, за исключением случаев консервации земель с изъятием их из оборота;</w:t>
      </w:r>
    </w:p>
    <w:p w14:paraId="094C8D61" w14:textId="77777777" w:rsidR="00024BB0" w:rsidRDefault="00D057C0">
      <w:pPr>
        <w:pStyle w:val="ConsPlusNormal0"/>
        <w:spacing w:before="240"/>
        <w:ind w:firstLine="540"/>
        <w:jc w:val="both"/>
      </w:pPr>
      <w:bookmarkStart w:id="6" w:name="P107"/>
      <w:bookmarkEnd w:id="6"/>
      <w:r>
        <w:t xml:space="preserve">3) земельных участков из земель </w:t>
      </w:r>
      <w:r>
        <w:t>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исключением случаев, когда право на заключени</w:t>
      </w:r>
      <w:r>
        <w:t>е договора аренды земельного участка приобретено на торгах (аукционах);</w:t>
      </w:r>
    </w:p>
    <w:p w14:paraId="58D888D2" w14:textId="77777777" w:rsidR="00024BB0" w:rsidRDefault="00D057C0">
      <w:pPr>
        <w:pStyle w:val="ConsPlusNormal0"/>
        <w:jc w:val="both"/>
      </w:pPr>
      <w:r>
        <w:t xml:space="preserve">(в ред. </w:t>
      </w:r>
      <w:hyperlink r:id="rId59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Закона</w:t>
        </w:r>
      </w:hyperlink>
      <w:r>
        <w:t xml:space="preserve"> РК от 04.12.2015 N 1959-ЗРК)</w:t>
      </w:r>
    </w:p>
    <w:p w14:paraId="0605BE2E" w14:textId="77777777" w:rsidR="00024BB0" w:rsidRDefault="00D057C0">
      <w:pPr>
        <w:pStyle w:val="ConsPlusNormal0"/>
        <w:spacing w:before="240"/>
        <w:ind w:firstLine="540"/>
        <w:jc w:val="both"/>
      </w:pPr>
      <w:r>
        <w:t>4) земельных участков, пред</w:t>
      </w:r>
      <w:r>
        <w:t>оставленных для размещения объектов по утилизации твердых бытовых отходов методом их сортировки и переработки;</w:t>
      </w:r>
    </w:p>
    <w:p w14:paraId="255D8EAE" w14:textId="77777777" w:rsidR="00024BB0" w:rsidRDefault="00D057C0">
      <w:pPr>
        <w:pStyle w:val="ConsPlusNormal0"/>
        <w:spacing w:before="240"/>
        <w:ind w:firstLine="540"/>
        <w:jc w:val="both"/>
      </w:pPr>
      <w:r>
        <w:t>5) земельных участков, предоставленных для размещения инфраструктуры железнодорожного транспорта общего и необщего пользования;</w:t>
      </w:r>
    </w:p>
    <w:p w14:paraId="113763E2" w14:textId="77777777" w:rsidR="00024BB0" w:rsidRDefault="00D057C0">
      <w:pPr>
        <w:pStyle w:val="ConsPlusNormal0"/>
        <w:spacing w:before="240"/>
        <w:ind w:firstLine="540"/>
        <w:jc w:val="both"/>
      </w:pPr>
      <w:r>
        <w:t>6) земельных учас</w:t>
      </w:r>
      <w:r>
        <w:t>тков, предоставленных для размещения аэропортов, аэродромов, аэровокзалов, взлетно-посадочных полос, а также объектов, необходимых для эксплуатации, содержания, строительства, реконструкции, ремонта наземных и подземных зданий, строений, сооружений, устрой</w:t>
      </w:r>
      <w:r>
        <w:t>ств и других объектов инфраструктуры воздушного транспорта;</w:t>
      </w:r>
    </w:p>
    <w:p w14:paraId="14FF9132" w14:textId="77777777" w:rsidR="00024BB0" w:rsidRDefault="00D057C0">
      <w:pPr>
        <w:pStyle w:val="ConsPlusNormal0"/>
        <w:spacing w:before="240"/>
        <w:ind w:firstLine="540"/>
        <w:jc w:val="both"/>
      </w:pPr>
      <w:r>
        <w:t>7) земельных участков, предоставленных для размещения сетей связи и объектов инфраструктуры, обеспечивающих эфирную наземную трансляцию общероссийских обязательных общедоступных телеканалов и ради</w:t>
      </w:r>
      <w:r>
        <w:t>оканалов;</w:t>
      </w:r>
    </w:p>
    <w:p w14:paraId="2B71F891" w14:textId="77777777" w:rsidR="00024BB0" w:rsidRDefault="00D057C0">
      <w:pPr>
        <w:pStyle w:val="ConsPlusNormal0"/>
        <w:spacing w:before="240"/>
        <w:ind w:firstLine="540"/>
        <w:jc w:val="both"/>
      </w:pPr>
      <w:r>
        <w:t>8) земельных участков, предоставленных для сельскохозяйственного использования, ведения крестьянского (фермерского) хозяйства, личного подсобного хозяйства, а также предоставленных гражданам или их некоммерческим объединениям для гаражного строит</w:t>
      </w:r>
      <w:r>
        <w:t xml:space="preserve">ельства, ведения садоводства, огородничества и дачного хозяйства, за исключением случаев, указанных в </w:t>
      </w:r>
      <w:hyperlink w:anchor="P107" w:tooltip="3) земельных участков из земель сельскохозяйственного назначения, право на которые переоформлено в соответствии с земельным законодательством Российской Федерации, а также из земель сельскохозяйственного назначения, ограниченных в обороте, за исключением случа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14:paraId="4E599E81" w14:textId="77777777" w:rsidR="00024BB0" w:rsidRDefault="00D057C0">
      <w:pPr>
        <w:pStyle w:val="ConsPlusNormal0"/>
        <w:spacing w:before="240"/>
        <w:ind w:firstLine="540"/>
        <w:jc w:val="both"/>
      </w:pPr>
      <w:r>
        <w:t>9) земельных участков, ограниченных в обороте и не относящихся к категории земель сельскохо</w:t>
      </w:r>
      <w:r>
        <w:t>зяйственного назначения, право аренды на которые переоформлено в соответствии с земельным законодательством Российской Федерации;</w:t>
      </w:r>
    </w:p>
    <w:p w14:paraId="5F228DCF" w14:textId="77777777" w:rsidR="00024BB0" w:rsidRDefault="00D057C0">
      <w:pPr>
        <w:pStyle w:val="ConsPlusNormal0"/>
        <w:spacing w:before="240"/>
        <w:ind w:firstLine="540"/>
        <w:jc w:val="both"/>
      </w:pPr>
      <w:r>
        <w:t>10) земельных участков, предоставленных в соответствии с договором о развитии застроенной территории;</w:t>
      </w:r>
    </w:p>
    <w:p w14:paraId="4BA71AF6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11) земельных участков, </w:t>
      </w:r>
      <w:r>
        <w:t>предоставленных для индивидуального жилищного строительства;</w:t>
      </w:r>
    </w:p>
    <w:p w14:paraId="64C22442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12) утратил силу. - </w:t>
      </w:r>
      <w:hyperlink r:id="rId60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</w:t>
        </w:r>
      </w:hyperlink>
      <w:r>
        <w:t xml:space="preserve"> РК от 04.12.2015 N 1959-ЗРК;</w:t>
      </w:r>
    </w:p>
    <w:p w14:paraId="06F5F077" w14:textId="77777777" w:rsidR="00024BB0" w:rsidRDefault="00D057C0">
      <w:pPr>
        <w:pStyle w:val="ConsPlusNormal0"/>
        <w:spacing w:before="240"/>
        <w:ind w:firstLine="540"/>
        <w:jc w:val="both"/>
      </w:pPr>
      <w:bookmarkStart w:id="7" w:name="P118"/>
      <w:bookmarkEnd w:id="7"/>
      <w:r>
        <w:t>13) земельных участков, пре</w:t>
      </w:r>
      <w:r>
        <w:t>доставленных для размещения объектов космической инфраструктуры;</w:t>
      </w:r>
    </w:p>
    <w:p w14:paraId="2416BBB5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14) иных земельных участков, не указанных в </w:t>
      </w:r>
      <w:hyperlink w:anchor="P104" w:tooltip="1) земельных участков, изъятых из оборота, если земельный участок в случаях, установленных федеральными законами, может быть передан в аренду, за исключением случаев, когда право на заключение договора аренды земельного участка приобретено на торгах (аукционах">
        <w:r>
          <w:rPr>
            <w:color w:val="0000FF"/>
          </w:rPr>
          <w:t>пунктах 1</w:t>
        </w:r>
      </w:hyperlink>
      <w:r>
        <w:t>-</w:t>
      </w:r>
      <w:hyperlink w:anchor="P118" w:tooltip="13) земельных участков, предоставленных для размещения объектов космической инфраструктуры;">
        <w:r>
          <w:rPr>
            <w:color w:val="0000FF"/>
          </w:rPr>
          <w:t>13</w:t>
        </w:r>
      </w:hyperlink>
      <w:r>
        <w:t xml:space="preserve"> настоящей части, если:</w:t>
      </w:r>
    </w:p>
    <w:p w14:paraId="172BC441" w14:textId="77777777" w:rsidR="00024BB0" w:rsidRDefault="00D057C0">
      <w:pPr>
        <w:pStyle w:val="ConsPlusNormal0"/>
        <w:spacing w:before="240"/>
        <w:ind w:firstLine="540"/>
        <w:jc w:val="both"/>
      </w:pPr>
      <w:r>
        <w:lastRenderedPageBreak/>
        <w:t xml:space="preserve">а) земельный участок предоставлен в аренду для строительства с предварительным согласованием места размещения объектов в порядке, установленном Земельным </w:t>
      </w:r>
      <w:hyperlink r:id="rId61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0514BF9E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б) право аренды </w:t>
      </w:r>
      <w:r>
        <w:t>на земельный участок переоформлено в соответствии с земельным законодательством Российской Федерации;</w:t>
      </w:r>
    </w:p>
    <w:p w14:paraId="0807C740" w14:textId="77777777" w:rsidR="00024BB0" w:rsidRDefault="00D057C0">
      <w:pPr>
        <w:pStyle w:val="ConsPlusNormal0"/>
        <w:spacing w:before="240"/>
        <w:ind w:firstLine="540"/>
        <w:jc w:val="both"/>
      </w:pPr>
      <w:r>
        <w:t>в) земельный участок предоставлен для размещения объектов, непосредственно используемых для захоронения твердых бытовых отходов, в том числе для размещени</w:t>
      </w:r>
      <w:r>
        <w:t>я полигонов;</w:t>
      </w:r>
    </w:p>
    <w:p w14:paraId="2D73943B" w14:textId="77777777" w:rsidR="00024BB0" w:rsidRDefault="00D057C0">
      <w:pPr>
        <w:pStyle w:val="ConsPlusNormal0"/>
        <w:spacing w:before="240"/>
        <w:ind w:firstLine="540"/>
        <w:jc w:val="both"/>
      </w:pPr>
      <w:r>
        <w:t>г) земельный участок предоставлен для размещения производственных и административных зданий, строений, сооружений и обслуживающих их объектов;</w:t>
      </w:r>
    </w:p>
    <w:p w14:paraId="460A54D4" w14:textId="77777777" w:rsidR="00024BB0" w:rsidRDefault="00D057C0">
      <w:pPr>
        <w:pStyle w:val="ConsPlusNormal0"/>
        <w:jc w:val="both"/>
      </w:pPr>
      <w:r>
        <w:t xml:space="preserve">(в ред. </w:t>
      </w:r>
      <w:hyperlink r:id="rId62" w:tooltip="Закон Республики Карелия от 02.07.2014 N 180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9.06.2014) {КонсультантПлюс}">
        <w:r>
          <w:rPr>
            <w:color w:val="0000FF"/>
          </w:rPr>
          <w:t>Закона</w:t>
        </w:r>
      </w:hyperlink>
      <w:r>
        <w:t xml:space="preserve"> РК от 02.07.2014 N 1808-ЗРК)</w:t>
      </w:r>
    </w:p>
    <w:p w14:paraId="1565281A" w14:textId="77777777" w:rsidR="00024BB0" w:rsidRDefault="00D057C0">
      <w:pPr>
        <w:pStyle w:val="ConsPlusNormal0"/>
        <w:spacing w:before="240"/>
        <w:ind w:firstLine="540"/>
        <w:jc w:val="both"/>
      </w:pPr>
      <w:r>
        <w:t>д) земельный участок предоставлен в аренду пользователю недр для ведения работ, связанных с пользованием недрами;</w:t>
      </w:r>
    </w:p>
    <w:p w14:paraId="64C0342D" w14:textId="77777777" w:rsidR="00024BB0" w:rsidRDefault="00D057C0">
      <w:pPr>
        <w:pStyle w:val="ConsPlusNormal0"/>
        <w:spacing w:before="240"/>
        <w:ind w:firstLine="540"/>
        <w:jc w:val="both"/>
      </w:pPr>
      <w:r>
        <w:t>е) зем</w:t>
      </w:r>
      <w:r>
        <w:t>ельный участок предоставлен для размещения инфраструктуры морских и речных портов, в том числе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14:paraId="3C9E8E2C" w14:textId="77777777" w:rsidR="00024BB0" w:rsidRDefault="00D057C0">
      <w:pPr>
        <w:pStyle w:val="ConsPlusNormal0"/>
        <w:spacing w:before="240"/>
        <w:ind w:firstLine="540"/>
        <w:jc w:val="both"/>
      </w:pPr>
      <w:r>
        <w:t>ж) земельный участо</w:t>
      </w:r>
      <w:r>
        <w:t>к предоставлен для размещения нефтепроводов, газопроводов и иных трубопроводов, их конструктивных элементов и сооружений, являющихся неотъемлемой технологической частью указанных объектов;</w:t>
      </w:r>
    </w:p>
    <w:p w14:paraId="29C0F013" w14:textId="77777777" w:rsidR="00024BB0" w:rsidRDefault="00D057C0">
      <w:pPr>
        <w:pStyle w:val="ConsPlusNormal0"/>
        <w:spacing w:before="240"/>
        <w:ind w:firstLine="540"/>
        <w:jc w:val="both"/>
      </w:pPr>
      <w:r>
        <w:t>з) земельный участок предоставлен для размещения воздушных линий эл</w:t>
      </w:r>
      <w:r>
        <w:t>ектропередачи, наземных сооружений кабельных линий электропередачи, подстанций, распределительных пунктов, других сооружений и объектов энергетики;</w:t>
      </w:r>
    </w:p>
    <w:p w14:paraId="69C6C451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и) земельный участок предоставлен для размещения объектов образования, науки, здравоохранения и социального </w:t>
      </w:r>
      <w:r>
        <w:t>обеспечения, культуры, искусства и религии, физической культуры и спорта;</w:t>
      </w:r>
    </w:p>
    <w:p w14:paraId="09665935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к) земельный участок используется для осуществления инвестиционной деятельности в соответствии с </w:t>
      </w:r>
      <w:hyperlink r:id="rId63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Законом</w:t>
        </w:r>
      </w:hyperlink>
      <w:r>
        <w:t xml:space="preserve"> Республики Карелия от 5 марта 2013 года N 1687-ЗРК </w:t>
      </w:r>
      <w:r>
        <w:t>"О государственной поддержке инвестиционной деятельности в Республике Карелия;</w:t>
      </w:r>
    </w:p>
    <w:p w14:paraId="3678EA72" w14:textId="77777777" w:rsidR="00024BB0" w:rsidRDefault="00D057C0">
      <w:pPr>
        <w:pStyle w:val="ConsPlusNormal0"/>
        <w:spacing w:before="240"/>
        <w:ind w:firstLine="540"/>
        <w:jc w:val="both"/>
      </w:pPr>
      <w:r>
        <w:t>л) земельный участок предоставлен для размещения и (или) обслуживания автотранспорта (автостоянок, автосервиса, автомоек), размещения автозаправочных станций;</w:t>
      </w:r>
    </w:p>
    <w:p w14:paraId="57C6E6FD" w14:textId="77777777" w:rsidR="00024BB0" w:rsidRDefault="00D057C0">
      <w:pPr>
        <w:pStyle w:val="ConsPlusNormal0"/>
        <w:jc w:val="both"/>
      </w:pPr>
      <w:r>
        <w:t xml:space="preserve">(пп. "л" введен </w:t>
      </w:r>
      <w:hyperlink r:id="rId64" w:tooltip="Закон Республики Карелия от 02.07.2014 N 180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9.06.2014) {КонсультантПлюс}">
        <w:r>
          <w:rPr>
            <w:color w:val="0000FF"/>
          </w:rPr>
          <w:t>Законом</w:t>
        </w:r>
      </w:hyperlink>
      <w:r>
        <w:t xml:space="preserve"> РК от 02.07.2014 N 1808-ЗРК)</w:t>
      </w:r>
    </w:p>
    <w:p w14:paraId="04984E02" w14:textId="77777777" w:rsidR="00024BB0" w:rsidRDefault="00D057C0">
      <w:pPr>
        <w:pStyle w:val="ConsPlusNormal0"/>
        <w:spacing w:before="240"/>
        <w:ind w:firstLine="540"/>
        <w:jc w:val="both"/>
      </w:pPr>
      <w:r>
        <w:t>м) земельный участок предоставлен для размещения объектов торговли, общественного питания и бытового обслуживания, гост</w:t>
      </w:r>
      <w:r>
        <w:t>иниц, кемпингов, туристических комплексов;</w:t>
      </w:r>
    </w:p>
    <w:p w14:paraId="61F54AE3" w14:textId="77777777" w:rsidR="00024BB0" w:rsidRDefault="00D057C0">
      <w:pPr>
        <w:pStyle w:val="ConsPlusNormal0"/>
        <w:jc w:val="both"/>
      </w:pPr>
      <w:r>
        <w:t xml:space="preserve">(пп. "м" введен </w:t>
      </w:r>
      <w:hyperlink r:id="rId65" w:tooltip="Закон Республики Карелия от 02.07.2014 N 180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9.06.2014) {КонсультантПлюс}">
        <w:r>
          <w:rPr>
            <w:color w:val="0000FF"/>
          </w:rPr>
          <w:t>Законом</w:t>
        </w:r>
      </w:hyperlink>
      <w:r>
        <w:t xml:space="preserve"> РК от 02.07.2014 N 1808-ЗРК)</w:t>
      </w:r>
    </w:p>
    <w:p w14:paraId="1A46CE18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н) земельный участок предоставлен для целей, не связанных </w:t>
      </w:r>
      <w:r>
        <w:t>со строительством, за исключением земельного участка, предоставленного для благоустройства территорий и малых архитектурных форм.</w:t>
      </w:r>
    </w:p>
    <w:p w14:paraId="295D2A37" w14:textId="77777777" w:rsidR="00024BB0" w:rsidRDefault="00D057C0">
      <w:pPr>
        <w:pStyle w:val="ConsPlusNormal0"/>
        <w:jc w:val="both"/>
      </w:pPr>
      <w:r>
        <w:t xml:space="preserve">(пп. "н" введен </w:t>
      </w:r>
      <w:hyperlink r:id="rId66" w:tooltip="Закон Республики Карелия от 02.07.2014 N 180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9.06.2014)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РК от 02.07.2014 N 1808-ЗРК)</w:t>
      </w:r>
    </w:p>
    <w:p w14:paraId="76293BFF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о) земельный участок предоставлен для размещения объектов, финансирование инфраструктурного обеспечения которых предусмотрено </w:t>
      </w:r>
      <w:hyperlink r:id="rId67" w:tooltip="Постановление Правительства РФ от 09.06.2015 N 570 (ред. от 01.12.2025) &quot;Об утверждении федеральной целевой программы &quot;Развитие Республики Карелия на период до 2030 года&quot; {КонсультантПлюс}">
        <w:r>
          <w:rPr>
            <w:color w:val="0000FF"/>
          </w:rPr>
          <w:t>пунктами 20.1</w:t>
        </w:r>
      </w:hyperlink>
      <w:r>
        <w:t xml:space="preserve">, </w:t>
      </w:r>
      <w:hyperlink r:id="rId68" w:tooltip="Постановление Правительства РФ от 09.06.2015 N 570 (ред. от 01.12.2025) &quot;Об утверждении федеральной целевой программы &quot;Развитие Республики Карелия на период до 2030 года&quot; {КонсультантПлюс}">
        <w:r>
          <w:rPr>
            <w:color w:val="0000FF"/>
          </w:rPr>
          <w:t>21.1</w:t>
        </w:r>
      </w:hyperlink>
      <w:r>
        <w:t xml:space="preserve">, </w:t>
      </w:r>
      <w:hyperlink r:id="rId69" w:tooltip="Постановление Правительства РФ от 09.06.2015 N 570 (ред. от 01.12.2025) &quot;Об утверждении федеральной целевой программы &quot;Развитие Республики Карелия на период до 2030 года&quot; {КонсультантПлюс}">
        <w:r>
          <w:rPr>
            <w:color w:val="0000FF"/>
          </w:rPr>
          <w:t>22.1</w:t>
        </w:r>
      </w:hyperlink>
      <w:r>
        <w:t xml:space="preserve"> и </w:t>
      </w:r>
      <w:hyperlink r:id="rId70" w:tooltip="Постановление Правительства РФ от 09.06.2015 N 570 (ред. от 01.12.2025) &quot;Об утверждении федеральной целевой программы &quot;Развитие Республики Карелия на период до 2030 года&quot; {КонсультантПлюс}">
        <w:r>
          <w:rPr>
            <w:color w:val="0000FF"/>
          </w:rPr>
          <w:t xml:space="preserve">23.1 </w:t>
        </w:r>
        <w:r>
          <w:rPr>
            <w:color w:val="0000FF"/>
          </w:rPr>
          <w:lastRenderedPageBreak/>
          <w:t>приложения N 4</w:t>
        </w:r>
      </w:hyperlink>
      <w:r>
        <w:t xml:space="preserve"> к федеральной целевой программе "Развитие Республики Карелия на период до 2020 го</w:t>
      </w:r>
      <w:r>
        <w:t>да", либо объектов, инженерно-техническое обеспечение которых включено в мероприятия по строительству и (или) реконструкции и вводу в эксплуатацию объектов инфраструктуры, предусмотренные соглашением, заключаемым Правительством Республики Карелия и некомме</w:t>
      </w:r>
      <w:r>
        <w:t>рческой организацией "Фонд развития моногородов".</w:t>
      </w:r>
    </w:p>
    <w:p w14:paraId="26EF926F" w14:textId="77777777" w:rsidR="00024BB0" w:rsidRDefault="00D057C0">
      <w:pPr>
        <w:pStyle w:val="ConsPlusNormal0"/>
        <w:jc w:val="both"/>
      </w:pPr>
      <w:r>
        <w:t xml:space="preserve">(пп. "о" введен </w:t>
      </w:r>
      <w:hyperlink r:id="rId71" w:tooltip="Закон Республики Карелия от 04.04.2016 N 2005-ЗРК &quot;О внесении изменения в статью 3 Закона Республики Карелия &quot;О некоторых вопросах регулирования земельных отношений в Республике Карелия&quot; (принят ЗС РК 24.03.2016) {КонсультантПлюс}">
        <w:r>
          <w:rPr>
            <w:color w:val="0000FF"/>
          </w:rPr>
          <w:t>Законом</w:t>
        </w:r>
      </w:hyperlink>
      <w:r>
        <w:t xml:space="preserve"> РК от 04.04.2016 N 2005-ЗРК)</w:t>
      </w:r>
    </w:p>
    <w:p w14:paraId="4FD17C46" w14:textId="77777777" w:rsidR="00024BB0" w:rsidRDefault="00D057C0">
      <w:pPr>
        <w:pStyle w:val="ConsPlusNormal0"/>
        <w:spacing w:before="240"/>
        <w:ind w:firstLine="540"/>
        <w:jc w:val="both"/>
      </w:pPr>
      <w:r>
        <w:t>п) земельный участок предоставлен для размещения ав</w:t>
      </w:r>
      <w:r>
        <w:t>томобильных дорог регионального или межмуниципального, местного значения;</w:t>
      </w:r>
    </w:p>
    <w:p w14:paraId="32995C00" w14:textId="77777777" w:rsidR="00024BB0" w:rsidRDefault="00D057C0">
      <w:pPr>
        <w:pStyle w:val="ConsPlusNormal0"/>
        <w:jc w:val="both"/>
      </w:pPr>
      <w:r>
        <w:t xml:space="preserve">(пп. "п" введен </w:t>
      </w:r>
      <w:hyperlink r:id="rId72" w:tooltip="Закон Республики Карелия от 29.10.2018 N 229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8.10.2018) {КонсультантПлюс}">
        <w:r>
          <w:rPr>
            <w:color w:val="0000FF"/>
          </w:rPr>
          <w:t>Законом</w:t>
        </w:r>
      </w:hyperlink>
      <w:r>
        <w:t xml:space="preserve"> РК от 29.10.2018 N 2298-ЗРК)</w:t>
      </w:r>
    </w:p>
    <w:p w14:paraId="406B4C48" w14:textId="77777777" w:rsidR="00024BB0" w:rsidRDefault="00D057C0">
      <w:pPr>
        <w:pStyle w:val="ConsPlusNormal0"/>
        <w:spacing w:before="240"/>
        <w:ind w:firstLine="540"/>
        <w:jc w:val="both"/>
      </w:pPr>
      <w:r>
        <w:t>р) земельный участок образо</w:t>
      </w:r>
      <w:r>
        <w:t xml:space="preserve">ван из земельного участка, предоставленного для комплексного освоения территории в целях жилищного строительства в соответствии с Земельным </w:t>
      </w:r>
      <w:hyperlink r:id="rId73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14:paraId="6F5A4FA7" w14:textId="77777777" w:rsidR="00024BB0" w:rsidRDefault="00D057C0">
      <w:pPr>
        <w:pStyle w:val="ConsPlusNormal0"/>
        <w:jc w:val="both"/>
      </w:pPr>
      <w:r>
        <w:t xml:space="preserve">(пп. "р" введен </w:t>
      </w:r>
      <w:hyperlink r:id="rId74" w:tooltip="Закон Республики Карелия от 29.10.2018 N 229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8.10.2018) {КонсультантПлюс}">
        <w:r>
          <w:rPr>
            <w:color w:val="0000FF"/>
          </w:rPr>
          <w:t>Законом</w:t>
        </w:r>
      </w:hyperlink>
      <w:r>
        <w:t xml:space="preserve"> РК от 29.10.2018 N 2298-ЗРК)</w:t>
      </w:r>
    </w:p>
    <w:p w14:paraId="76AEB047" w14:textId="77777777" w:rsidR="00024BB0" w:rsidRDefault="00D057C0">
      <w:pPr>
        <w:pStyle w:val="ConsPlusNormal0"/>
        <w:spacing w:before="240"/>
        <w:ind w:firstLine="540"/>
        <w:jc w:val="both"/>
      </w:pPr>
      <w:r>
        <w:t>с) земельный участок предоставлен для использования зданий, помещений, находящихся в собственности Республики Карелия и</w:t>
      </w:r>
      <w:r>
        <w:t xml:space="preserve"> переданных в пользование единому органу управления организациями, образующими инфраструктуру поддержки субъектов малого и среднего предпринимательства в Республике Карелия.</w:t>
      </w:r>
    </w:p>
    <w:p w14:paraId="26AD8250" w14:textId="77777777" w:rsidR="00024BB0" w:rsidRDefault="00D057C0">
      <w:pPr>
        <w:pStyle w:val="ConsPlusNormal0"/>
        <w:jc w:val="both"/>
      </w:pPr>
      <w:r>
        <w:t xml:space="preserve">(пп. "с" введен </w:t>
      </w:r>
      <w:hyperlink r:id="rId75" w:tooltip="Закон Республики Карелия от 29.05.2024 N 2955-ЗРК &quot;О внесении изменения в статью 3 Закона Республики Карелия &quot;О некоторых вопросах регулирования земельных отношений в Республике Карелия&quot; (принят ЗС РК 23.05.2024) {КонсультантПлюс}">
        <w:r>
          <w:rPr>
            <w:color w:val="0000FF"/>
          </w:rPr>
          <w:t>Законом</w:t>
        </w:r>
      </w:hyperlink>
      <w:r>
        <w:t xml:space="preserve"> РК от 29.05.2024 N 2955-ЗРК)</w:t>
      </w:r>
    </w:p>
    <w:p w14:paraId="696D0DE7" w14:textId="77777777" w:rsidR="00024BB0" w:rsidRDefault="00D057C0">
      <w:pPr>
        <w:pStyle w:val="ConsPlusNormal0"/>
        <w:jc w:val="both"/>
      </w:pPr>
      <w:r>
        <w:t xml:space="preserve">(часть 2 в ред. </w:t>
      </w:r>
      <w:hyperlink r:id="rId76" w:tooltip="Закон Республики Карелия от 04.03.2014 N 1773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20.02.2014) {КонсультантПлюс}">
        <w:r>
          <w:rPr>
            <w:color w:val="0000FF"/>
          </w:rPr>
          <w:t>Закона</w:t>
        </w:r>
      </w:hyperlink>
      <w:r>
        <w:t xml:space="preserve"> РК от 04.03.2014 N 1773-ЗРК)</w:t>
      </w:r>
    </w:p>
    <w:p w14:paraId="17BB44C4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77" w:tooltip="Закон Республики Карелия от 04.03.2014 N 1773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20.02.2014) {КонсультантПлюс}">
        <w:r>
          <w:rPr>
            <w:color w:val="0000FF"/>
          </w:rPr>
          <w:t>Закон</w:t>
        </w:r>
      </w:hyperlink>
      <w:r>
        <w:t xml:space="preserve"> РК от 04.03.2014 N 1773-ЗРК.</w:t>
      </w:r>
    </w:p>
    <w:p w14:paraId="0649D19F" w14:textId="77777777" w:rsidR="00024BB0" w:rsidRDefault="00D057C0">
      <w:pPr>
        <w:pStyle w:val="ConsPlusNormal0"/>
        <w:spacing w:before="240"/>
        <w:ind w:firstLine="540"/>
        <w:jc w:val="both"/>
      </w:pPr>
      <w:bookmarkStart w:id="8" w:name="P147"/>
      <w:bookmarkEnd w:id="8"/>
      <w:r>
        <w:t xml:space="preserve">3.1. В случаях заключения договора аренды земельного участка, указанных в </w:t>
      </w:r>
      <w:hyperlink r:id="rId78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пункте 5 статьи 39.7</w:t>
        </w:r>
      </w:hyperlink>
      <w:r>
        <w:t xml:space="preserve"> Земельного кодекса Российской Федерации, размер ар</w:t>
      </w:r>
      <w:r>
        <w:t>ендной платы за земельный участок определяется в размере, равном размеру земельного налога, рассчитанного в отношении такого земельного участка.</w:t>
      </w:r>
    </w:p>
    <w:p w14:paraId="58FB8000" w14:textId="77777777" w:rsidR="00024BB0" w:rsidRDefault="00D057C0">
      <w:pPr>
        <w:pStyle w:val="ConsPlusNormal0"/>
        <w:jc w:val="both"/>
      </w:pPr>
      <w:r>
        <w:t xml:space="preserve">(часть 3.1 введена </w:t>
      </w:r>
      <w:hyperlink r:id="rId79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Законом</w:t>
        </w:r>
      </w:hyperlink>
      <w:r>
        <w:t xml:space="preserve"> РК от 04.12.2015 N 1959-ЗРК)</w:t>
      </w:r>
    </w:p>
    <w:p w14:paraId="436A6587" w14:textId="77777777" w:rsidR="00024BB0" w:rsidRDefault="00D057C0">
      <w:pPr>
        <w:pStyle w:val="ConsPlusNormal0"/>
        <w:spacing w:before="240"/>
        <w:ind w:firstLine="540"/>
        <w:jc w:val="both"/>
      </w:pPr>
      <w:bookmarkStart w:id="9" w:name="P149"/>
      <w:bookmarkEnd w:id="9"/>
      <w:r>
        <w:t>4. В случае если право на заключение договора аренды земельного участка приобретается в порядке, установленном земельным законодательством Российской Федерации, на торгах (аукционах), то арендная пл</w:t>
      </w:r>
      <w:r>
        <w:t>ата определяется по результатам таких торгов (аукционов).</w:t>
      </w:r>
    </w:p>
    <w:p w14:paraId="63C5CA9A" w14:textId="77777777" w:rsidR="00024BB0" w:rsidRDefault="00D057C0">
      <w:pPr>
        <w:pStyle w:val="ConsPlusNormal0"/>
        <w:spacing w:before="240"/>
        <w:ind w:firstLine="540"/>
        <w:jc w:val="both"/>
      </w:pPr>
      <w:r>
        <w:t>Для земельных участков, предоставленных для комплексного освоения территории в целях жилищного строительства, право на заключение договора аренды которых было приобретено в порядке, установленном зе</w:t>
      </w:r>
      <w:r>
        <w:t>мельным законодательством Российской Федерации, на торгах (аукционах) до 1 марта 2015 года, после образования из них земельных участков в соответствии с проектом планировки или проектом межевания территории размер арендной платы определяется как выраженный</w:t>
      </w:r>
      <w:r>
        <w:t xml:space="preserve"> в рублях процент кадастровой стоимости таких земельных участков и устанавливается Правительством Республики Карелия.</w:t>
      </w:r>
    </w:p>
    <w:p w14:paraId="35FA58A0" w14:textId="77777777" w:rsidR="00024BB0" w:rsidRDefault="00D057C0">
      <w:pPr>
        <w:pStyle w:val="ConsPlusNormal0"/>
        <w:jc w:val="both"/>
      </w:pPr>
      <w:r>
        <w:t xml:space="preserve">(абзац введен </w:t>
      </w:r>
      <w:hyperlink r:id="rId80" w:tooltip="Закон Республики Карелия от 29.10.2018 N 2298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18.10.2018) {КонсультантПлюс}">
        <w:r>
          <w:rPr>
            <w:color w:val="0000FF"/>
          </w:rPr>
          <w:t>Законом</w:t>
        </w:r>
      </w:hyperlink>
      <w:r>
        <w:t xml:space="preserve"> РК от 29.10.20</w:t>
      </w:r>
      <w:r>
        <w:t xml:space="preserve">18 N 2298-ЗРК; в ред. </w:t>
      </w:r>
      <w:hyperlink r:id="rId81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Закона</w:t>
        </w:r>
      </w:hyperlink>
      <w:r>
        <w:t xml:space="preserve"> РК от 30.01.2026 N 3143-ЗРК)</w:t>
      </w:r>
    </w:p>
    <w:p w14:paraId="6026D46E" w14:textId="77777777" w:rsidR="00024BB0" w:rsidRDefault="00D057C0">
      <w:pPr>
        <w:pStyle w:val="ConsPlusNormal0"/>
        <w:jc w:val="both"/>
      </w:pPr>
      <w:r>
        <w:t xml:space="preserve">(в ред. Законов РК от 04.03.2014 </w:t>
      </w:r>
      <w:hyperlink r:id="rId82" w:tooltip="Закон Республики Карелия от 04.03.2014 N 1772-ЗРК &quot;О внесении изменения в статью 3 Закона Республики Карелия &quot;О некоторых вопросах регулирования земельных отношений в Республике Карелия&quot; (принят ЗС РК 20.02.2014) {КонсультантПлюс}">
        <w:r>
          <w:rPr>
            <w:color w:val="0000FF"/>
          </w:rPr>
          <w:t>N 1772-ЗРК</w:t>
        </w:r>
      </w:hyperlink>
      <w:r>
        <w:t xml:space="preserve">, от 04.12.2015 </w:t>
      </w:r>
      <w:hyperlink r:id="rId83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N 1959-ЗРК</w:t>
        </w:r>
      </w:hyperlink>
      <w:r>
        <w:t>)</w:t>
      </w:r>
    </w:p>
    <w:p w14:paraId="4CB065CA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5. Арендная плата в случаях, не указанных в </w:t>
      </w:r>
      <w:hyperlink w:anchor="P102" w:tooltip="2. Если иное не установлено Земельным кодексом Российской Федерации или другими федеральными законами, размер арендной платы за земельные участки, предоставленные в аренду без торгов, определяется как выраженный в рублях процент кадастровой стоимости земельног">
        <w:r>
          <w:rPr>
            <w:color w:val="0000FF"/>
          </w:rPr>
          <w:t>частях 2</w:t>
        </w:r>
      </w:hyperlink>
      <w:r>
        <w:t xml:space="preserve">, </w:t>
      </w:r>
      <w:hyperlink w:anchor="P147" w:tooltip="3.1. В случаях заключения договора аренды земельного участка, указанных в пункте 5 статьи 39.7 Земельного кодекса Российской Федерации, размер арендной платы за земельный участок определяется в размере, равном размеру земельного налога, рассчитанного в отношен">
        <w:r>
          <w:rPr>
            <w:color w:val="0000FF"/>
          </w:rPr>
          <w:t>3.1</w:t>
        </w:r>
      </w:hyperlink>
      <w:r>
        <w:t xml:space="preserve"> </w:t>
      </w:r>
      <w:hyperlink w:anchor="P149" w:tooltip="4. В случае если право на заключение договора аренды земельного участка приобретается в порядке, установленном земельным законодательством Российской Федерации, на торгах (аукционах), то арендная плата определяется по результатам таких торгов (аукционов).">
        <w:r>
          <w:rPr>
            <w:color w:val="0000FF"/>
          </w:rPr>
          <w:t>4</w:t>
        </w:r>
      </w:hyperlink>
      <w:r>
        <w:t xml:space="preserve"> настоящей статьи, рассчитывается как произведение кадастровой стоимости земельного участка и выраженной в процентах ставки рефинансирования Центрального ба</w:t>
      </w:r>
      <w:r>
        <w:t>нка Российской Федерации, действующей на начало календарного года, в котором принято решение о предоставлении земельного участка, по следующей формуле:</w:t>
      </w:r>
    </w:p>
    <w:p w14:paraId="263DCA74" w14:textId="77777777" w:rsidR="00024BB0" w:rsidRDefault="00D057C0">
      <w:pPr>
        <w:pStyle w:val="ConsPlusNormal0"/>
        <w:jc w:val="both"/>
      </w:pPr>
      <w:r>
        <w:t xml:space="preserve">(в ред. Законов РК от 04.12.2015 </w:t>
      </w:r>
      <w:hyperlink r:id="rId84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N 1959-ЗРК</w:t>
        </w:r>
      </w:hyperlink>
      <w:r>
        <w:t xml:space="preserve">, от 29.11.2017 </w:t>
      </w:r>
      <w:hyperlink r:id="rId85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N 2186-ЗРК</w:t>
        </w:r>
      </w:hyperlink>
      <w:r>
        <w:t xml:space="preserve">, от 30.01.2026 </w:t>
      </w:r>
      <w:hyperlink r:id="rId86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N 3143-ЗРК</w:t>
        </w:r>
      </w:hyperlink>
      <w:r>
        <w:t>)</w:t>
      </w:r>
    </w:p>
    <w:p w14:paraId="2B8C9657" w14:textId="77777777" w:rsidR="00024BB0" w:rsidRDefault="00024BB0">
      <w:pPr>
        <w:pStyle w:val="ConsPlusNormal0"/>
        <w:jc w:val="both"/>
      </w:pPr>
    </w:p>
    <w:p w14:paraId="4B70450C" w14:textId="77777777" w:rsidR="00024BB0" w:rsidRDefault="00D057C0">
      <w:pPr>
        <w:pStyle w:val="ConsPlusNormal0"/>
        <w:ind w:firstLine="540"/>
        <w:jc w:val="both"/>
      </w:pPr>
      <w:r>
        <w:t>А = С x Р,</w:t>
      </w:r>
    </w:p>
    <w:p w14:paraId="2D15B51A" w14:textId="77777777" w:rsidR="00024BB0" w:rsidRDefault="00024BB0">
      <w:pPr>
        <w:pStyle w:val="ConsPlusNormal0"/>
        <w:jc w:val="both"/>
      </w:pPr>
    </w:p>
    <w:p w14:paraId="34D174D2" w14:textId="77777777" w:rsidR="00024BB0" w:rsidRDefault="00D057C0">
      <w:pPr>
        <w:pStyle w:val="ConsPlusNormal0"/>
        <w:ind w:firstLine="540"/>
        <w:jc w:val="both"/>
      </w:pPr>
      <w:r>
        <w:t>где:</w:t>
      </w:r>
    </w:p>
    <w:p w14:paraId="627B75FA" w14:textId="77777777" w:rsidR="00024BB0" w:rsidRDefault="00D057C0">
      <w:pPr>
        <w:pStyle w:val="ConsPlusNormal0"/>
        <w:spacing w:before="240"/>
        <w:ind w:firstLine="540"/>
        <w:jc w:val="both"/>
      </w:pPr>
      <w:r>
        <w:t>А - арендная плата;</w:t>
      </w:r>
    </w:p>
    <w:p w14:paraId="3569E1EB" w14:textId="77777777" w:rsidR="00024BB0" w:rsidRDefault="00D057C0">
      <w:pPr>
        <w:pStyle w:val="ConsPlusNormal0"/>
        <w:spacing w:before="240"/>
        <w:ind w:firstLine="540"/>
        <w:jc w:val="both"/>
      </w:pPr>
      <w:r>
        <w:t>С - кадастровая стоимость земельного участка;</w:t>
      </w:r>
    </w:p>
    <w:p w14:paraId="3A0CD601" w14:textId="77777777" w:rsidR="00024BB0" w:rsidRDefault="00D057C0">
      <w:pPr>
        <w:pStyle w:val="ConsPlusNormal0"/>
        <w:jc w:val="both"/>
      </w:pPr>
      <w:r>
        <w:t xml:space="preserve">(в ред. </w:t>
      </w:r>
      <w:hyperlink r:id="rId87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Закона</w:t>
        </w:r>
      </w:hyperlink>
      <w:r>
        <w:t xml:space="preserve"> РК от 30.01.2026 N 3143-ЗРК)</w:t>
      </w:r>
    </w:p>
    <w:p w14:paraId="197AB1D8" w14:textId="77777777" w:rsidR="00024BB0" w:rsidRDefault="00D057C0">
      <w:pPr>
        <w:pStyle w:val="ConsPlusNormal0"/>
        <w:spacing w:before="240"/>
        <w:ind w:firstLine="540"/>
        <w:jc w:val="both"/>
      </w:pPr>
      <w:r>
        <w:t>Р - действующая ставка рефинансирования Центрального банка Российской Федерации.</w:t>
      </w:r>
    </w:p>
    <w:p w14:paraId="130557E8" w14:textId="77777777" w:rsidR="00024BB0" w:rsidRDefault="00D057C0">
      <w:pPr>
        <w:pStyle w:val="ConsPlusNormal0"/>
        <w:spacing w:before="240"/>
        <w:ind w:firstLine="540"/>
        <w:jc w:val="both"/>
      </w:pPr>
      <w:r>
        <w:t>6. Для физических лиц, организаций, ар</w:t>
      </w:r>
      <w:r>
        <w:t>ендующих земельные участки под огородничество, арендная плата рассчитывается только за II и III кварталы календарного года.</w:t>
      </w:r>
    </w:p>
    <w:p w14:paraId="4F0A07BE" w14:textId="77777777" w:rsidR="00024BB0" w:rsidRDefault="00D057C0">
      <w:pPr>
        <w:pStyle w:val="ConsPlusNormal0"/>
        <w:spacing w:before="240"/>
        <w:ind w:firstLine="540"/>
        <w:jc w:val="both"/>
      </w:pPr>
      <w:r>
        <w:t>7. Если по истечении 3 лет со дня предоставления в аренду земельного участка для жилищного строительства, за исключением случаев пре</w:t>
      </w:r>
      <w:r>
        <w:t>доставления земельных участков для индивидуального жилищного строительства, не введен в эксплуатацию построенный на земельном участке объект недвижимости, арендная плата устанавливается в размере 15 процентов кадастровой стоимости данного земельного участк</w:t>
      </w:r>
      <w:r>
        <w:t>а, если иное не установлено земельным законодательством Российской Федерации.</w:t>
      </w:r>
    </w:p>
    <w:p w14:paraId="4ED7E129" w14:textId="77777777" w:rsidR="00024BB0" w:rsidRDefault="00D057C0">
      <w:pPr>
        <w:pStyle w:val="ConsPlusNormal0"/>
        <w:jc w:val="both"/>
      </w:pPr>
      <w:r>
        <w:t xml:space="preserve">(в ред. Законов РК от 29.11.2017 </w:t>
      </w:r>
      <w:hyperlink r:id="rId88" w:tooltip="Закон Республики Карелия от 29.11.2017 N 2186-ЗРК &quot;О внесении изменений в Закон Республики Карелия &quot;О некоторых вопросах регулирования земельных отношений в Республике Карелия&quot; (принят ЗС РК 16.11.2017) {КонсультантПлюс}">
        <w:r>
          <w:rPr>
            <w:color w:val="0000FF"/>
          </w:rPr>
          <w:t>N 2186-ЗРК</w:t>
        </w:r>
      </w:hyperlink>
      <w:r>
        <w:t xml:space="preserve">, от 30.01.2026 </w:t>
      </w:r>
      <w:hyperlink r:id="rId89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N 3143-ЗРК</w:t>
        </w:r>
      </w:hyperlink>
      <w:r>
        <w:t>)</w:t>
      </w:r>
    </w:p>
    <w:p w14:paraId="4AE5B344" w14:textId="77777777" w:rsidR="00024BB0" w:rsidRDefault="00D057C0">
      <w:pPr>
        <w:pStyle w:val="ConsPlusNormal0"/>
        <w:spacing w:before="240"/>
        <w:ind w:firstLine="540"/>
        <w:jc w:val="both"/>
      </w:pPr>
      <w:bookmarkStart w:id="10" w:name="P166"/>
      <w:bookmarkEnd w:id="10"/>
      <w:r>
        <w:t>8. При заключении договора аренды земельного участка уполномоченные органы предусматривают в таком договоре условия и периодичность изменения арендной платы. При этом а</w:t>
      </w:r>
      <w:r>
        <w:t>рендная плата ежегодно, но не ранее чем через год после заключения договора аренды земельного участка, индексируется в одностороннем порядке арендодателем исходя из уровня инфляции, установленного федеральным законом о федеральном бюджете на очередной фина</w:t>
      </w:r>
      <w:r>
        <w:t>нсовый год и плановый период.</w:t>
      </w:r>
    </w:p>
    <w:p w14:paraId="691B1B95" w14:textId="77777777" w:rsidR="00024BB0" w:rsidRDefault="00D057C0">
      <w:pPr>
        <w:pStyle w:val="ConsPlusNormal0"/>
        <w:spacing w:before="240"/>
        <w:ind w:firstLine="540"/>
        <w:jc w:val="both"/>
      </w:pPr>
      <w:r>
        <w:t>9. 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уполномоченные органы предусматривают в таком договоре возможность</w:t>
      </w:r>
      <w:r>
        <w:t xml:space="preserve"> изменения арендной платы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случае изменени</w:t>
      </w:r>
      <w:r>
        <w:t xml:space="preserve">я кадастровой стоимости земельного участка индексация арендной платы исходя из уровня инфляции, предусмотренная </w:t>
      </w:r>
      <w:hyperlink w:anchor="P166" w:tooltip="8. При заключении договора аренды земельного участка уполномоченные органы предусматривают в таком договоре условия и периодичность изменения арендной платы. При этом арендная плата ежегодно, но не ранее чем через год после заключения договора аренды земельног">
        <w:r>
          <w:rPr>
            <w:color w:val="0000FF"/>
          </w:rPr>
          <w:t>частью 8</w:t>
        </w:r>
      </w:hyperlink>
      <w:r>
        <w:t xml:space="preserve"> настоящей статьи, не проводится.</w:t>
      </w:r>
    </w:p>
    <w:p w14:paraId="4FFE01D6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10. Абзац утратил силу. - </w:t>
      </w:r>
      <w:hyperlink r:id="rId90" w:tooltip="Закон Республики Карелия от 30.01.2026 N 3143-ЗРК &quot;О внесении изменений в статью 3 Закона Республики Карелия &quot;О некоторых вопросах регулирования земельных отношений в Республике Карелия&quot; (принят ЗС РК 22.01.2026) {КонсультантПлюс}">
        <w:r>
          <w:rPr>
            <w:color w:val="0000FF"/>
          </w:rPr>
          <w:t>Закон</w:t>
        </w:r>
      </w:hyperlink>
      <w:r>
        <w:t xml:space="preserve"> РК от 30.01.2026 N 3143-ЗРК.</w:t>
      </w:r>
    </w:p>
    <w:p w14:paraId="5E995F5C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В случае изменения рыночной стоимости земельного участка индексация арендной платы исходя из уровня инфляции, предусмотренная </w:t>
      </w:r>
      <w:hyperlink w:anchor="P166" w:tooltip="8. При заключении договора аренды земельного участка уполномоченные органы предусматривают в таком договоре условия и периодичность изменения арендной платы. При этом арендная плата ежегодно, но не ранее чем через год после заключения договора аренды земельног">
        <w:r>
          <w:rPr>
            <w:color w:val="0000FF"/>
          </w:rPr>
          <w:t>частью 8</w:t>
        </w:r>
      </w:hyperlink>
      <w:r>
        <w:t xml:space="preserve"> настоящей статьи, не проводится.</w:t>
      </w:r>
    </w:p>
    <w:p w14:paraId="3CEC267C" w14:textId="77777777" w:rsidR="00024BB0" w:rsidRDefault="00D057C0">
      <w:pPr>
        <w:pStyle w:val="ConsPlusNormal0"/>
        <w:spacing w:before="240"/>
        <w:ind w:firstLine="540"/>
        <w:jc w:val="both"/>
      </w:pPr>
      <w:r>
        <w:t>11. В случае если на стороне арендатора земельного участка выступает несколько лиц, арендная плата для каждого из них определяется пропорционально их доле в праве на арендованное имущество в соответствии с до</w:t>
      </w:r>
      <w:r>
        <w:t>говором аренды земельного участка.</w:t>
      </w:r>
    </w:p>
    <w:p w14:paraId="4A8D49A0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12. Утратила силу. - </w:t>
      </w:r>
      <w:hyperlink r:id="rId91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</w:t>
        </w:r>
      </w:hyperlink>
      <w:r>
        <w:t xml:space="preserve"> РК от 04.12.2015 N 1959-ЗРК.</w:t>
      </w:r>
    </w:p>
    <w:p w14:paraId="294E4C27" w14:textId="77777777" w:rsidR="00024BB0" w:rsidRDefault="00D057C0">
      <w:pPr>
        <w:pStyle w:val="ConsPlusNormal0"/>
        <w:spacing w:before="240"/>
        <w:ind w:firstLine="540"/>
        <w:jc w:val="both"/>
      </w:pPr>
      <w:r>
        <w:t xml:space="preserve">13. Утратила силу. - </w:t>
      </w:r>
      <w:hyperlink r:id="rId92" w:tooltip="Закон Республики Карелия от 04.12.2015 N 1959-ЗРК (ред. от 02.02.2018) &quot;О внесении изменений в Закон Республики Карелия &quot;О некоторых вопросах регулирования земельных отношений в Республике Карелия&quot; (принят ЗС РК 24.11.2015) {КонсультантПлюс}">
        <w:r>
          <w:rPr>
            <w:color w:val="0000FF"/>
          </w:rPr>
          <w:t>Закон</w:t>
        </w:r>
      </w:hyperlink>
      <w:r>
        <w:t xml:space="preserve"> РК от 04.12.2015 N 1959-ЗРК.</w:t>
      </w:r>
    </w:p>
    <w:p w14:paraId="3BCC4385" w14:textId="77777777" w:rsidR="00024BB0" w:rsidRDefault="00024BB0">
      <w:pPr>
        <w:pStyle w:val="ConsPlusNormal0"/>
        <w:jc w:val="both"/>
      </w:pPr>
    </w:p>
    <w:p w14:paraId="26470682" w14:textId="77777777" w:rsidR="00024BB0" w:rsidRDefault="00D057C0">
      <w:pPr>
        <w:pStyle w:val="ConsPlusTitle0"/>
        <w:ind w:firstLine="540"/>
        <w:jc w:val="both"/>
        <w:outlineLvl w:val="0"/>
      </w:pPr>
      <w:r>
        <w:lastRenderedPageBreak/>
        <w:t>Статья 3.1</w:t>
      </w:r>
    </w:p>
    <w:p w14:paraId="0DD15DC1" w14:textId="77777777" w:rsidR="00024BB0" w:rsidRDefault="00024BB0">
      <w:pPr>
        <w:pStyle w:val="ConsPlusNormal0"/>
        <w:jc w:val="both"/>
      </w:pPr>
    </w:p>
    <w:p w14:paraId="34067541" w14:textId="77777777" w:rsidR="00024BB0" w:rsidRDefault="00D057C0">
      <w:pPr>
        <w:pStyle w:val="ConsPlusNormal0"/>
        <w:ind w:firstLine="540"/>
        <w:jc w:val="both"/>
      </w:pPr>
      <w:r>
        <w:t xml:space="preserve">(в ред. </w:t>
      </w:r>
      <w:hyperlink r:id="rId93" w:tooltip="Закон Республики Карелия от 30.06.2022 N 2725-ЗРК &quot;О внесении изменений в статьи 2 и 3.1 Закона Республики Карелия &quot;О некоторых вопросах регулирования земельных отношений в Республике Карелия&quot; (принят ЗС РК 23.06.2022) {КонсультантПлюс}">
        <w:r>
          <w:rPr>
            <w:color w:val="0000FF"/>
          </w:rPr>
          <w:t>Закона</w:t>
        </w:r>
      </w:hyperlink>
      <w:r>
        <w:t xml:space="preserve"> РК от 30.06.2022 N 2725-ЗРК)</w:t>
      </w:r>
    </w:p>
    <w:p w14:paraId="76CD04AB" w14:textId="77777777" w:rsidR="00024BB0" w:rsidRDefault="00024BB0">
      <w:pPr>
        <w:pStyle w:val="ConsPlusNormal0"/>
        <w:jc w:val="both"/>
      </w:pPr>
    </w:p>
    <w:p w14:paraId="32390DF5" w14:textId="77777777" w:rsidR="00024BB0" w:rsidRDefault="00D057C0">
      <w:pPr>
        <w:pStyle w:val="ConsPlusNormal0"/>
        <w:ind w:firstLine="540"/>
        <w:jc w:val="both"/>
      </w:pPr>
      <w:r>
        <w:t>Муниципальный земельный контроль в Республике Карелия осуществляется уполномоченными органами местного самоуправления муниципальных образований в Республике Карелия в соответствии с положением, утверждаемым представител</w:t>
      </w:r>
      <w:r>
        <w:t>ьным органом муниципального образования.</w:t>
      </w:r>
    </w:p>
    <w:p w14:paraId="51D930F7" w14:textId="77777777" w:rsidR="00024BB0" w:rsidRDefault="00024BB0">
      <w:pPr>
        <w:pStyle w:val="ConsPlusNormal0"/>
        <w:jc w:val="both"/>
      </w:pPr>
    </w:p>
    <w:p w14:paraId="14386014" w14:textId="77777777" w:rsidR="00024BB0" w:rsidRDefault="00D057C0">
      <w:pPr>
        <w:pStyle w:val="ConsPlusTitle0"/>
        <w:ind w:firstLine="540"/>
        <w:jc w:val="both"/>
        <w:outlineLvl w:val="0"/>
      </w:pPr>
      <w:r>
        <w:t>Статья 3.2</w:t>
      </w:r>
    </w:p>
    <w:p w14:paraId="51CAABC4" w14:textId="77777777" w:rsidR="00024BB0" w:rsidRDefault="00024BB0">
      <w:pPr>
        <w:pStyle w:val="ConsPlusNormal0"/>
        <w:ind w:firstLine="540"/>
        <w:jc w:val="both"/>
      </w:pPr>
    </w:p>
    <w:p w14:paraId="672C6980" w14:textId="77777777" w:rsidR="00024BB0" w:rsidRDefault="00D057C0">
      <w:pPr>
        <w:pStyle w:val="ConsPlusNormal0"/>
        <w:ind w:firstLine="540"/>
        <w:jc w:val="both"/>
      </w:pPr>
      <w:r>
        <w:t xml:space="preserve">(введена </w:t>
      </w:r>
      <w:hyperlink r:id="rId94" w:tooltip="Закон Республики Карелия от 23.09.2022 N 2739-ЗРК &quot;О внесении изменения в Закон Республики Карелия &quot;О некоторых вопросах регулирования земельных отношений в Республике Карелия&quot; (принят ЗС РК 22.09.2022) {КонсультантПлюс}">
        <w:r>
          <w:rPr>
            <w:color w:val="0000FF"/>
          </w:rPr>
          <w:t>Законом</w:t>
        </w:r>
      </w:hyperlink>
      <w:r>
        <w:t xml:space="preserve"> РК от 23.09.2022 N 2739-ЗРК)</w:t>
      </w:r>
    </w:p>
    <w:p w14:paraId="2DD83189" w14:textId="77777777" w:rsidR="00024BB0" w:rsidRDefault="00024BB0">
      <w:pPr>
        <w:pStyle w:val="ConsPlusNormal0"/>
        <w:jc w:val="both"/>
      </w:pPr>
    </w:p>
    <w:p w14:paraId="59F12D09" w14:textId="77777777" w:rsidR="00024BB0" w:rsidRDefault="00D057C0">
      <w:pPr>
        <w:pStyle w:val="ConsPlusNormal0"/>
        <w:ind w:firstLine="540"/>
        <w:jc w:val="both"/>
      </w:pPr>
      <w:r>
        <w:t>Принятие решений об установлении, изменении, прекращении существования зон с особыми условиями использования территорий в случа</w:t>
      </w:r>
      <w:r>
        <w:t>ях, если федеральным законом принятие указанных решений отнесено к полномочиям органов государственной власти субъектов Российской Федерации, осуществляется исполнительными органами Республики Карелия, уполномоченными Правительством Республики Карелия, есл</w:t>
      </w:r>
      <w:r>
        <w:t>и иное не установлено законодательством Республики Карелия.</w:t>
      </w:r>
    </w:p>
    <w:p w14:paraId="14598B10" w14:textId="77777777" w:rsidR="00024BB0" w:rsidRDefault="00024BB0">
      <w:pPr>
        <w:pStyle w:val="ConsPlusNormal0"/>
        <w:jc w:val="both"/>
      </w:pPr>
    </w:p>
    <w:p w14:paraId="4A38A1A7" w14:textId="77777777" w:rsidR="00024BB0" w:rsidRDefault="00D057C0">
      <w:pPr>
        <w:pStyle w:val="ConsPlusTitle0"/>
        <w:ind w:firstLine="540"/>
        <w:jc w:val="both"/>
        <w:outlineLvl w:val="0"/>
      </w:pPr>
      <w:r>
        <w:t>Статья 4</w:t>
      </w:r>
    </w:p>
    <w:p w14:paraId="799E7063" w14:textId="77777777" w:rsidR="00024BB0" w:rsidRDefault="00024BB0">
      <w:pPr>
        <w:pStyle w:val="ConsPlusNormal0"/>
        <w:jc w:val="both"/>
      </w:pPr>
    </w:p>
    <w:p w14:paraId="4E4A754F" w14:textId="77777777" w:rsidR="00024BB0" w:rsidRDefault="00D057C0">
      <w:pPr>
        <w:pStyle w:val="ConsPlusNormal0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14:paraId="19832E8B" w14:textId="77777777" w:rsidR="00024BB0" w:rsidRDefault="00024BB0">
      <w:pPr>
        <w:pStyle w:val="ConsPlusNormal0"/>
        <w:jc w:val="both"/>
      </w:pPr>
    </w:p>
    <w:p w14:paraId="589D51FA" w14:textId="77777777" w:rsidR="00024BB0" w:rsidRDefault="00D057C0">
      <w:pPr>
        <w:pStyle w:val="ConsPlusTitle0"/>
        <w:ind w:firstLine="540"/>
        <w:jc w:val="both"/>
        <w:outlineLvl w:val="0"/>
      </w:pPr>
      <w:r>
        <w:t>Статья 5</w:t>
      </w:r>
    </w:p>
    <w:p w14:paraId="265EC89A" w14:textId="77777777" w:rsidR="00024BB0" w:rsidRDefault="00024BB0">
      <w:pPr>
        <w:pStyle w:val="ConsPlusNormal0"/>
        <w:jc w:val="both"/>
      </w:pPr>
    </w:p>
    <w:p w14:paraId="1D427B30" w14:textId="77777777" w:rsidR="00024BB0" w:rsidRDefault="00D057C0">
      <w:pPr>
        <w:pStyle w:val="ConsPlusNormal0"/>
        <w:ind w:firstLine="540"/>
        <w:jc w:val="both"/>
      </w:pPr>
      <w:r>
        <w:t xml:space="preserve">Со дня вступления в силу настоящего Закона признать утратившим силу </w:t>
      </w:r>
      <w:hyperlink r:id="rId95" w:tooltip="Закон Республики Карелия от 03.12.2007 N 1135-ЗРК &quot;Об арендной плате за использование земельных участков, государственная собственность на которые не разграничена&quot; (принят ЗС РК 22.11.2007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Республики Карелия от 3 декабря 2007 года N 1135-ЗРК "Об арендной плате за использование земельных участков, государственная собственность на которые не разграничена</w:t>
      </w:r>
      <w:r>
        <w:t>" (Собрание законодательства Республики Карелия, 2007, N 12, ст. 1449).</w:t>
      </w:r>
    </w:p>
    <w:p w14:paraId="1A7C9F9B" w14:textId="77777777" w:rsidR="00024BB0" w:rsidRDefault="00024BB0">
      <w:pPr>
        <w:pStyle w:val="ConsPlusNormal0"/>
        <w:jc w:val="both"/>
      </w:pPr>
    </w:p>
    <w:p w14:paraId="3A03B581" w14:textId="77777777" w:rsidR="00024BB0" w:rsidRDefault="00D057C0">
      <w:pPr>
        <w:pStyle w:val="ConsPlusNormal0"/>
        <w:jc w:val="right"/>
      </w:pPr>
      <w:r>
        <w:t>Глава Республики Карелия</w:t>
      </w:r>
    </w:p>
    <w:p w14:paraId="3B56F88B" w14:textId="77777777" w:rsidR="00024BB0" w:rsidRDefault="00D057C0">
      <w:pPr>
        <w:pStyle w:val="ConsPlusNormal0"/>
        <w:jc w:val="right"/>
      </w:pPr>
      <w:r>
        <w:t>А.П.ХУДИЛАЙНЕН</w:t>
      </w:r>
    </w:p>
    <w:p w14:paraId="1289CECE" w14:textId="77777777" w:rsidR="00024BB0" w:rsidRDefault="00D057C0">
      <w:pPr>
        <w:pStyle w:val="ConsPlusNormal0"/>
      </w:pPr>
      <w:r>
        <w:t>г. Петрозаводск</w:t>
      </w:r>
    </w:p>
    <w:p w14:paraId="4BCF744D" w14:textId="77777777" w:rsidR="00024BB0" w:rsidRDefault="00D057C0">
      <w:pPr>
        <w:pStyle w:val="ConsPlusNormal0"/>
        <w:spacing w:before="240"/>
      </w:pPr>
      <w:r>
        <w:t>10 июня 2013 года</w:t>
      </w:r>
    </w:p>
    <w:p w14:paraId="70AD820A" w14:textId="77777777" w:rsidR="00024BB0" w:rsidRDefault="00D057C0">
      <w:pPr>
        <w:pStyle w:val="ConsPlusNormal0"/>
        <w:spacing w:before="240"/>
        <w:jc w:val="both"/>
      </w:pPr>
      <w:r>
        <w:t>N 1712-ЗРК</w:t>
      </w:r>
    </w:p>
    <w:p w14:paraId="4B62B231" w14:textId="77777777" w:rsidR="00024BB0" w:rsidRDefault="00024BB0">
      <w:pPr>
        <w:pStyle w:val="ConsPlusNormal0"/>
        <w:jc w:val="both"/>
      </w:pPr>
    </w:p>
    <w:p w14:paraId="245AE5AF" w14:textId="77777777" w:rsidR="00024BB0" w:rsidRDefault="00024BB0">
      <w:pPr>
        <w:pStyle w:val="ConsPlusNormal0"/>
        <w:jc w:val="both"/>
      </w:pPr>
    </w:p>
    <w:p w14:paraId="4E2A22EB" w14:textId="77777777" w:rsidR="00024BB0" w:rsidRDefault="00024BB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4BB0" w:rsidSect="005F1E6F">
      <w:headerReference w:type="first" r:id="rId96"/>
      <w:footerReference w:type="first" r:id="rId97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5F79" w14:textId="77777777" w:rsidR="00D057C0" w:rsidRDefault="00D057C0">
      <w:r>
        <w:separator/>
      </w:r>
    </w:p>
  </w:endnote>
  <w:endnote w:type="continuationSeparator" w:id="0">
    <w:p w14:paraId="40CCE774" w14:textId="77777777" w:rsidR="00D057C0" w:rsidRDefault="00D0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8D06" w14:textId="77777777" w:rsidR="00024BB0" w:rsidRDefault="00024B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24BB0" w14:paraId="6CCB672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B4905D6" w14:textId="77777777" w:rsidR="00024BB0" w:rsidRDefault="00D057C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719086" w14:textId="77777777" w:rsidR="00024BB0" w:rsidRDefault="00D057C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EC23DD9" w14:textId="77777777" w:rsidR="00024BB0" w:rsidRDefault="00D057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411B48" w14:textId="77777777" w:rsidR="00024BB0" w:rsidRDefault="00D057C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1F21" w14:textId="77777777" w:rsidR="00D057C0" w:rsidRDefault="00D057C0">
      <w:r>
        <w:separator/>
      </w:r>
    </w:p>
  </w:footnote>
  <w:footnote w:type="continuationSeparator" w:id="0">
    <w:p w14:paraId="31992F38" w14:textId="77777777" w:rsidR="00D057C0" w:rsidRDefault="00D0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24BB0" w14:paraId="0E9F7F5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06B9E1E" w14:textId="77777777" w:rsidR="00024BB0" w:rsidRDefault="00D057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Карелия от</w:t>
          </w:r>
          <w:r>
            <w:rPr>
              <w:rFonts w:ascii="Tahoma" w:hAnsi="Tahoma" w:cs="Tahoma"/>
              <w:sz w:val="16"/>
              <w:szCs w:val="16"/>
            </w:rPr>
            <w:t xml:space="preserve"> 10.06.2013 N 1712-ЗРК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30.01.2026)</w:t>
          </w:r>
          <w:r>
            <w:rPr>
              <w:rFonts w:ascii="Tahoma" w:hAnsi="Tahoma" w:cs="Tahoma"/>
              <w:sz w:val="16"/>
              <w:szCs w:val="16"/>
            </w:rPr>
            <w:br/>
            <w:t>"О некоторых вопросах регулирования земельных отн...</w:t>
          </w:r>
        </w:p>
      </w:tc>
      <w:tc>
        <w:tcPr>
          <w:tcW w:w="2300" w:type="pct"/>
          <w:vAlign w:val="center"/>
        </w:tcPr>
        <w:p w14:paraId="1B9DC51C" w14:textId="77777777" w:rsidR="00024BB0" w:rsidRDefault="00D057C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17E500FA" w14:textId="77777777" w:rsidR="00024BB0" w:rsidRDefault="00024BB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633E87" w14:textId="77777777" w:rsidR="00024BB0" w:rsidRDefault="00024BB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BB0"/>
    <w:rsid w:val="00024BB0"/>
    <w:rsid w:val="005F1E6F"/>
    <w:rsid w:val="00D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4503"/>
  <w15:docId w15:val="{41DEC99C-6997-4378-9632-39D1E6B9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F1E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E6F"/>
  </w:style>
  <w:style w:type="paragraph" w:styleId="a5">
    <w:name w:val="footer"/>
    <w:basedOn w:val="a"/>
    <w:link w:val="a6"/>
    <w:uiPriority w:val="99"/>
    <w:unhideWhenUsed/>
    <w:rsid w:val="005F1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5514&amp;date=02.03.2026" TargetMode="External"/><Relationship Id="rId21" Type="http://schemas.openxmlformats.org/officeDocument/2006/relationships/hyperlink" Target="https://login.consultant.ru/link/?req=doc&amp;base=RLAW904&amp;n=605638&amp;date=02.03.2026&amp;dst=100008&amp;field=134" TargetMode="External"/><Relationship Id="rId42" Type="http://schemas.openxmlformats.org/officeDocument/2006/relationships/hyperlink" Target="https://login.consultant.ru/link/?req=doc&amp;base=RLAW904&amp;n=51802&amp;date=02.03.2026&amp;dst=100008&amp;field=134" TargetMode="External"/><Relationship Id="rId47" Type="http://schemas.openxmlformats.org/officeDocument/2006/relationships/hyperlink" Target="https://login.consultant.ru/link/?req=doc&amp;base=RLAW904&amp;n=55858&amp;date=02.03.2026" TargetMode="External"/><Relationship Id="rId63" Type="http://schemas.openxmlformats.org/officeDocument/2006/relationships/hyperlink" Target="https://login.consultant.ru/link/?req=doc&amp;base=RLAW904&amp;n=623586&amp;date=02.03.2026" TargetMode="External"/><Relationship Id="rId68" Type="http://schemas.openxmlformats.org/officeDocument/2006/relationships/hyperlink" Target="https://login.consultant.ru/link/?req=doc&amp;base=LAW&amp;n=520570&amp;date=02.03.2026&amp;dst=101527&amp;field=134" TargetMode="External"/><Relationship Id="rId84" Type="http://schemas.openxmlformats.org/officeDocument/2006/relationships/hyperlink" Target="https://login.consultant.ru/link/?req=doc&amp;base=RLAW904&amp;n=54448&amp;date=02.03.2026&amp;dst=100049&amp;field=134" TargetMode="External"/><Relationship Id="rId89" Type="http://schemas.openxmlformats.org/officeDocument/2006/relationships/hyperlink" Target="https://login.consultant.ru/link/?req=doc&amp;base=RLAW904&amp;n=626372&amp;date=02.03.2026&amp;dst=100016&amp;field=134" TargetMode="External"/><Relationship Id="rId16" Type="http://schemas.openxmlformats.org/officeDocument/2006/relationships/hyperlink" Target="https://login.consultant.ru/link/?req=doc&amp;base=RLAW904&amp;n=51802&amp;date=02.03.2026&amp;dst=100008&amp;field=134" TargetMode="External"/><Relationship Id="rId11" Type="http://schemas.openxmlformats.org/officeDocument/2006/relationships/hyperlink" Target="https://login.consultant.ru/link/?req=doc&amp;base=RLAW904&amp;n=41559&amp;date=02.03.2026&amp;dst=100008&amp;field=134" TargetMode="External"/><Relationship Id="rId32" Type="http://schemas.openxmlformats.org/officeDocument/2006/relationships/hyperlink" Target="https://login.consultant.ru/link/?req=doc&amp;base=RLAW904&amp;n=54816&amp;date=02.03.2026&amp;dst=100008&amp;field=134" TargetMode="External"/><Relationship Id="rId37" Type="http://schemas.openxmlformats.org/officeDocument/2006/relationships/hyperlink" Target="https://login.consultant.ru/link/?req=doc&amp;base=RLAW904&amp;n=590937&amp;date=02.03.2026&amp;dst=100015&amp;field=134" TargetMode="External"/><Relationship Id="rId53" Type="http://schemas.openxmlformats.org/officeDocument/2006/relationships/hyperlink" Target="https://login.consultant.ru/link/?req=doc&amp;base=RLAW904&amp;n=626372&amp;date=02.03.2026&amp;dst=100009&amp;field=134" TargetMode="External"/><Relationship Id="rId58" Type="http://schemas.openxmlformats.org/officeDocument/2006/relationships/hyperlink" Target="https://login.consultant.ru/link/?req=doc&amp;base=RLAW904&amp;n=54448&amp;date=02.03.2026&amp;dst=100044&amp;field=134" TargetMode="External"/><Relationship Id="rId74" Type="http://schemas.openxmlformats.org/officeDocument/2006/relationships/hyperlink" Target="https://login.consultant.ru/link/?req=doc&amp;base=RLAW904&amp;n=57514&amp;date=02.03.2026&amp;dst=100011&amp;field=134" TargetMode="External"/><Relationship Id="rId79" Type="http://schemas.openxmlformats.org/officeDocument/2006/relationships/hyperlink" Target="https://login.consultant.ru/link/?req=doc&amp;base=RLAW904&amp;n=54448&amp;date=02.03.2026&amp;dst=10004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904&amp;n=626372&amp;date=02.03.2026&amp;dst=100017&amp;field=134" TargetMode="External"/><Relationship Id="rId95" Type="http://schemas.openxmlformats.org/officeDocument/2006/relationships/hyperlink" Target="https://login.consultant.ru/link/?req=doc&amp;base=RLAW904&amp;n=16643&amp;date=02.03.2026" TargetMode="External"/><Relationship Id="rId22" Type="http://schemas.openxmlformats.org/officeDocument/2006/relationships/hyperlink" Target="https://login.consultant.ru/link/?req=doc&amp;base=RLAW904&amp;n=606896&amp;date=02.03.2026&amp;dst=100008&amp;field=134" TargetMode="External"/><Relationship Id="rId27" Type="http://schemas.openxmlformats.org/officeDocument/2006/relationships/hyperlink" Target="https://login.consultant.ru/link/?req=doc&amp;base=RLAW904&amp;n=54448&amp;date=02.03.2026&amp;dst=100012&amp;field=134" TargetMode="External"/><Relationship Id="rId43" Type="http://schemas.openxmlformats.org/officeDocument/2006/relationships/hyperlink" Target="https://login.consultant.ru/link/?req=doc&amp;base=RLAW904&amp;n=53619&amp;date=02.03.2026&amp;dst=100015&amp;field=134" TargetMode="External"/><Relationship Id="rId48" Type="http://schemas.openxmlformats.org/officeDocument/2006/relationships/hyperlink" Target="https://login.consultant.ru/link/?req=doc&amp;base=RLAW904&amp;n=54448&amp;date=02.03.2026&amp;dst=100037&amp;field=134" TargetMode="External"/><Relationship Id="rId64" Type="http://schemas.openxmlformats.org/officeDocument/2006/relationships/hyperlink" Target="https://login.consultant.ru/link/?req=doc&amp;base=RLAW904&amp;n=38396&amp;date=02.03.2026&amp;dst=100010&amp;field=134" TargetMode="External"/><Relationship Id="rId69" Type="http://schemas.openxmlformats.org/officeDocument/2006/relationships/hyperlink" Target="https://login.consultant.ru/link/?req=doc&amp;base=LAW&amp;n=520570&amp;date=02.03.2026&amp;dst=101596&amp;field=134" TargetMode="External"/><Relationship Id="rId80" Type="http://schemas.openxmlformats.org/officeDocument/2006/relationships/hyperlink" Target="https://login.consultant.ru/link/?req=doc&amp;base=RLAW904&amp;n=57514&amp;date=02.03.2026&amp;dst=100012&amp;field=134" TargetMode="External"/><Relationship Id="rId85" Type="http://schemas.openxmlformats.org/officeDocument/2006/relationships/hyperlink" Target="https://login.consultant.ru/link/?req=doc&amp;base=RLAW904&amp;n=53619&amp;date=02.03.2026&amp;dst=10002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43027&amp;date=02.03.2026&amp;dst=100008&amp;field=134" TargetMode="External"/><Relationship Id="rId17" Type="http://schemas.openxmlformats.org/officeDocument/2006/relationships/hyperlink" Target="https://login.consultant.ru/link/?req=doc&amp;base=RLAW904&amp;n=53619&amp;date=02.03.2026&amp;dst=100008&amp;field=134" TargetMode="External"/><Relationship Id="rId25" Type="http://schemas.openxmlformats.org/officeDocument/2006/relationships/hyperlink" Target="https://login.consultant.ru/link/?req=doc&amp;base=RLAW904&amp;n=54448&amp;date=02.03.2026&amp;dst=100009&amp;field=134" TargetMode="External"/><Relationship Id="rId33" Type="http://schemas.openxmlformats.org/officeDocument/2006/relationships/hyperlink" Target="https://login.consultant.ru/link/?req=doc&amp;base=RLAW904&amp;n=605638&amp;date=02.03.2026&amp;dst=100009&amp;field=134" TargetMode="External"/><Relationship Id="rId38" Type="http://schemas.openxmlformats.org/officeDocument/2006/relationships/hyperlink" Target="https://login.consultant.ru/link/?req=doc&amp;base=RLAW904&amp;n=590937&amp;date=02.03.2026&amp;dst=100009&amp;field=134" TargetMode="External"/><Relationship Id="rId46" Type="http://schemas.openxmlformats.org/officeDocument/2006/relationships/hyperlink" Target="https://login.consultant.ru/link/?req=doc&amp;base=RLAW904&amp;n=54448&amp;date=02.03.2026&amp;dst=100035&amp;field=134" TargetMode="External"/><Relationship Id="rId59" Type="http://schemas.openxmlformats.org/officeDocument/2006/relationships/hyperlink" Target="https://login.consultant.ru/link/?req=doc&amp;base=RLAW904&amp;n=54448&amp;date=02.03.2026&amp;dst=100044&amp;field=134" TargetMode="External"/><Relationship Id="rId67" Type="http://schemas.openxmlformats.org/officeDocument/2006/relationships/hyperlink" Target="https://login.consultant.ru/link/?req=doc&amp;base=LAW&amp;n=520570&amp;date=02.03.2026&amp;dst=101458&amp;field=134" TargetMode="External"/><Relationship Id="rId20" Type="http://schemas.openxmlformats.org/officeDocument/2006/relationships/hyperlink" Target="https://login.consultant.ru/link/?req=doc&amp;base=RLAW904&amp;n=590937&amp;date=02.03.2026&amp;dst=100008&amp;field=134" TargetMode="External"/><Relationship Id="rId41" Type="http://schemas.openxmlformats.org/officeDocument/2006/relationships/hyperlink" Target="https://login.consultant.ru/link/?req=doc&amp;base=RLAW904&amp;n=53619&amp;date=02.03.2026&amp;dst=100014&amp;field=134" TargetMode="External"/><Relationship Id="rId54" Type="http://schemas.openxmlformats.org/officeDocument/2006/relationships/hyperlink" Target="https://login.consultant.ru/link/?req=doc&amp;base=LAW&amp;n=525514&amp;date=02.03.2026" TargetMode="External"/><Relationship Id="rId62" Type="http://schemas.openxmlformats.org/officeDocument/2006/relationships/hyperlink" Target="https://login.consultant.ru/link/?req=doc&amp;base=RLAW904&amp;n=38396&amp;date=02.03.2026&amp;dst=100009&amp;field=134" TargetMode="External"/><Relationship Id="rId70" Type="http://schemas.openxmlformats.org/officeDocument/2006/relationships/hyperlink" Target="https://login.consultant.ru/link/?req=doc&amp;base=LAW&amp;n=520570&amp;date=02.03.2026&amp;dst=101665&amp;field=134" TargetMode="External"/><Relationship Id="rId75" Type="http://schemas.openxmlformats.org/officeDocument/2006/relationships/hyperlink" Target="https://login.consultant.ru/link/?req=doc&amp;base=RLAW904&amp;n=618013&amp;date=02.03.2026&amp;dst=100008&amp;field=134" TargetMode="External"/><Relationship Id="rId83" Type="http://schemas.openxmlformats.org/officeDocument/2006/relationships/hyperlink" Target="https://login.consultant.ru/link/?req=doc&amp;base=RLAW904&amp;n=54448&amp;date=02.03.2026&amp;dst=100048&amp;field=134" TargetMode="External"/><Relationship Id="rId88" Type="http://schemas.openxmlformats.org/officeDocument/2006/relationships/hyperlink" Target="https://login.consultant.ru/link/?req=doc&amp;base=RLAW904&amp;n=53619&amp;date=02.03.2026&amp;dst=100021&amp;field=134" TargetMode="External"/><Relationship Id="rId91" Type="http://schemas.openxmlformats.org/officeDocument/2006/relationships/hyperlink" Target="https://login.consultant.ru/link/?req=doc&amp;base=RLAW904&amp;n=54448&amp;date=02.03.2026&amp;dst=100050&amp;field=134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35642&amp;date=02.03.2026&amp;dst=100008&amp;field=134" TargetMode="External"/><Relationship Id="rId15" Type="http://schemas.openxmlformats.org/officeDocument/2006/relationships/hyperlink" Target="https://login.consultant.ru/link/?req=doc&amp;base=RLAW904&amp;n=46229&amp;date=02.03.2026&amp;dst=100008&amp;field=134" TargetMode="External"/><Relationship Id="rId23" Type="http://schemas.openxmlformats.org/officeDocument/2006/relationships/hyperlink" Target="https://login.consultant.ru/link/?req=doc&amp;base=RLAW904&amp;n=618013&amp;date=02.03.2026&amp;dst=100008&amp;field=134" TargetMode="External"/><Relationship Id="rId28" Type="http://schemas.openxmlformats.org/officeDocument/2006/relationships/hyperlink" Target="https://login.consultant.ru/link/?req=doc&amp;base=RLAW904&amp;n=53619&amp;date=02.03.2026&amp;dst=100009&amp;field=134" TargetMode="External"/><Relationship Id="rId36" Type="http://schemas.openxmlformats.org/officeDocument/2006/relationships/hyperlink" Target="https://login.consultant.ru/link/?req=doc&amp;base=RLAW904&amp;n=590937&amp;date=02.03.2026&amp;dst=100009&amp;field=134" TargetMode="External"/><Relationship Id="rId49" Type="http://schemas.openxmlformats.org/officeDocument/2006/relationships/hyperlink" Target="https://login.consultant.ru/link/?req=doc&amp;base=LAW&amp;n=525514&amp;date=02.03.2026&amp;dst=1098&amp;field=134" TargetMode="External"/><Relationship Id="rId57" Type="http://schemas.openxmlformats.org/officeDocument/2006/relationships/hyperlink" Target="https://login.consultant.ru/link/?req=doc&amp;base=RLAW904&amp;n=626372&amp;date=02.03.2026&amp;dst=100010&amp;field=134" TargetMode="External"/><Relationship Id="rId10" Type="http://schemas.openxmlformats.org/officeDocument/2006/relationships/hyperlink" Target="https://login.consultant.ru/link/?req=doc&amp;base=RLAW904&amp;n=38396&amp;date=02.03.2026&amp;dst=100008&amp;field=134" TargetMode="External"/><Relationship Id="rId31" Type="http://schemas.openxmlformats.org/officeDocument/2006/relationships/hyperlink" Target="https://login.consultant.ru/link/?req=doc&amp;base=RLAW904&amp;n=53619&amp;date=02.03.2026&amp;dst=100012&amp;field=134" TargetMode="External"/><Relationship Id="rId44" Type="http://schemas.openxmlformats.org/officeDocument/2006/relationships/hyperlink" Target="https://login.consultant.ru/link/?req=doc&amp;base=RLAW904&amp;n=53619&amp;date=02.03.2026&amp;dst=100016&amp;field=134" TargetMode="External"/><Relationship Id="rId52" Type="http://schemas.openxmlformats.org/officeDocument/2006/relationships/hyperlink" Target="https://login.consultant.ru/link/?req=doc&amp;base=RLAW904&amp;n=54448&amp;date=02.03.2026&amp;dst=100040&amp;field=134" TargetMode="External"/><Relationship Id="rId60" Type="http://schemas.openxmlformats.org/officeDocument/2006/relationships/hyperlink" Target="https://login.consultant.ru/link/?req=doc&amp;base=RLAW904&amp;n=54448&amp;date=02.03.2026&amp;dst=100045&amp;field=134" TargetMode="External"/><Relationship Id="rId65" Type="http://schemas.openxmlformats.org/officeDocument/2006/relationships/hyperlink" Target="https://login.consultant.ru/link/?req=doc&amp;base=RLAW904&amp;n=38396&amp;date=02.03.2026&amp;dst=100012&amp;field=134" TargetMode="External"/><Relationship Id="rId73" Type="http://schemas.openxmlformats.org/officeDocument/2006/relationships/hyperlink" Target="https://login.consultant.ru/link/?req=doc&amp;base=LAW&amp;n=525514&amp;date=02.03.2026" TargetMode="External"/><Relationship Id="rId78" Type="http://schemas.openxmlformats.org/officeDocument/2006/relationships/hyperlink" Target="https://login.consultant.ru/link/?req=doc&amp;base=LAW&amp;n=525514&amp;date=02.03.2026&amp;dst=521&amp;field=134" TargetMode="External"/><Relationship Id="rId81" Type="http://schemas.openxmlformats.org/officeDocument/2006/relationships/hyperlink" Target="https://login.consultant.ru/link/?req=doc&amp;base=RLAW904&amp;n=626372&amp;date=02.03.2026&amp;dst=100011&amp;field=134" TargetMode="External"/><Relationship Id="rId86" Type="http://schemas.openxmlformats.org/officeDocument/2006/relationships/hyperlink" Target="https://login.consultant.ru/link/?req=doc&amp;base=RLAW904&amp;n=626372&amp;date=02.03.2026&amp;dst=100013&amp;field=134" TargetMode="External"/><Relationship Id="rId94" Type="http://schemas.openxmlformats.org/officeDocument/2006/relationships/hyperlink" Target="https://login.consultant.ru/link/?req=doc&amp;base=RLAW904&amp;n=606896&amp;date=02.03.2026&amp;dst=100008&amp;field=134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38243&amp;date=02.03.2026&amp;dst=100008&amp;field=134" TargetMode="External"/><Relationship Id="rId13" Type="http://schemas.openxmlformats.org/officeDocument/2006/relationships/hyperlink" Target="https://login.consultant.ru/link/?req=doc&amp;base=RLAW904&amp;n=43028&amp;date=02.03.2026&amp;dst=100008&amp;field=134" TargetMode="External"/><Relationship Id="rId18" Type="http://schemas.openxmlformats.org/officeDocument/2006/relationships/hyperlink" Target="https://login.consultant.ru/link/?req=doc&amp;base=RLAW904&amp;n=54816&amp;date=02.03.2026&amp;dst=100008&amp;field=134" TargetMode="External"/><Relationship Id="rId39" Type="http://schemas.openxmlformats.org/officeDocument/2006/relationships/hyperlink" Target="https://login.consultant.ru/link/?req=doc&amp;base=LAW&amp;n=516720&amp;date=02.03.2026" TargetMode="External"/><Relationship Id="rId34" Type="http://schemas.openxmlformats.org/officeDocument/2006/relationships/hyperlink" Target="https://login.consultant.ru/link/?req=doc&amp;base=LAW&amp;n=523357&amp;date=02.03.2026" TargetMode="External"/><Relationship Id="rId50" Type="http://schemas.openxmlformats.org/officeDocument/2006/relationships/hyperlink" Target="https://login.consultant.ru/link/?req=doc&amp;base=RLAW904&amp;n=626372&amp;date=02.03.2026&amp;dst=100008&amp;field=134" TargetMode="External"/><Relationship Id="rId55" Type="http://schemas.openxmlformats.org/officeDocument/2006/relationships/hyperlink" Target="https://login.consultant.ru/link/?req=doc&amp;base=RLAW904&amp;n=54448&amp;date=02.03.2026&amp;dst=100042&amp;field=134" TargetMode="External"/><Relationship Id="rId76" Type="http://schemas.openxmlformats.org/officeDocument/2006/relationships/hyperlink" Target="https://login.consultant.ru/link/?req=doc&amp;base=RLAW904&amp;n=36818&amp;date=02.03.2026&amp;dst=100011&amp;field=134" TargetMode="External"/><Relationship Id="rId97" Type="http://schemas.openxmlformats.org/officeDocument/2006/relationships/footer" Target="footer1.xml"/><Relationship Id="rId7" Type="http://schemas.openxmlformats.org/officeDocument/2006/relationships/hyperlink" Target="https://login.consultant.ru/link/?req=doc&amp;base=RLAW904&amp;n=36817&amp;date=02.03.2026&amp;dst=100008&amp;field=134" TargetMode="External"/><Relationship Id="rId71" Type="http://schemas.openxmlformats.org/officeDocument/2006/relationships/hyperlink" Target="https://login.consultant.ru/link/?req=doc&amp;base=RLAW904&amp;n=46229&amp;date=02.03.2026&amp;dst=100008&amp;field=134" TargetMode="External"/><Relationship Id="rId92" Type="http://schemas.openxmlformats.org/officeDocument/2006/relationships/hyperlink" Target="https://login.consultant.ru/link/?req=doc&amp;base=RLAW904&amp;n=54448&amp;date=02.03.2026&amp;dst=10005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54448&amp;date=02.03.2026&amp;dst=100015&amp;field=134" TargetMode="External"/><Relationship Id="rId24" Type="http://schemas.openxmlformats.org/officeDocument/2006/relationships/hyperlink" Target="https://login.consultant.ru/link/?req=doc&amp;base=RLAW904&amp;n=626372&amp;date=02.03.2026&amp;dst=100008&amp;field=134" TargetMode="External"/><Relationship Id="rId40" Type="http://schemas.openxmlformats.org/officeDocument/2006/relationships/hyperlink" Target="https://login.consultant.ru/link/?req=doc&amp;base=RLAW904&amp;n=590937&amp;date=02.03.2026&amp;dst=100011&amp;field=134" TargetMode="External"/><Relationship Id="rId45" Type="http://schemas.openxmlformats.org/officeDocument/2006/relationships/hyperlink" Target="https://login.consultant.ru/link/?req=doc&amp;base=RLAW904&amp;n=54448&amp;date=02.03.2026&amp;dst=100032&amp;field=134" TargetMode="External"/><Relationship Id="rId66" Type="http://schemas.openxmlformats.org/officeDocument/2006/relationships/hyperlink" Target="https://login.consultant.ru/link/?req=doc&amp;base=RLAW904&amp;n=38396&amp;date=02.03.2026&amp;dst=100013&amp;field=134" TargetMode="External"/><Relationship Id="rId87" Type="http://schemas.openxmlformats.org/officeDocument/2006/relationships/hyperlink" Target="https://login.consultant.ru/link/?req=doc&amp;base=RLAW904&amp;n=626372&amp;date=02.03.2026&amp;dst=100014&amp;field=134" TargetMode="External"/><Relationship Id="rId61" Type="http://schemas.openxmlformats.org/officeDocument/2006/relationships/hyperlink" Target="https://login.consultant.ru/link/?req=doc&amp;base=LAW&amp;n=525514&amp;date=02.03.2026&amp;dst=100279&amp;field=134" TargetMode="External"/><Relationship Id="rId82" Type="http://schemas.openxmlformats.org/officeDocument/2006/relationships/hyperlink" Target="https://login.consultant.ru/link/?req=doc&amp;base=RLAW904&amp;n=36817&amp;date=02.03.2026&amp;dst=100008&amp;field=134" TargetMode="External"/><Relationship Id="rId19" Type="http://schemas.openxmlformats.org/officeDocument/2006/relationships/hyperlink" Target="https://login.consultant.ru/link/?req=doc&amp;base=RLAW904&amp;n=57514&amp;date=02.03.2026&amp;dst=100008&amp;field=134" TargetMode="External"/><Relationship Id="rId14" Type="http://schemas.openxmlformats.org/officeDocument/2006/relationships/hyperlink" Target="https://login.consultant.ru/link/?req=doc&amp;base=RLAW904&amp;n=54448&amp;date=02.03.2026&amp;dst=100008&amp;field=134" TargetMode="External"/><Relationship Id="rId30" Type="http://schemas.openxmlformats.org/officeDocument/2006/relationships/hyperlink" Target="https://login.consultant.ru/link/?req=doc&amp;base=RLAW904&amp;n=53619&amp;date=02.03.2026&amp;dst=100011&amp;field=134" TargetMode="External"/><Relationship Id="rId35" Type="http://schemas.openxmlformats.org/officeDocument/2006/relationships/hyperlink" Target="https://login.consultant.ru/link/?req=doc&amp;base=RLAW904&amp;n=53619&amp;date=02.03.2026&amp;dst=100013&amp;field=134" TargetMode="External"/><Relationship Id="rId56" Type="http://schemas.openxmlformats.org/officeDocument/2006/relationships/hyperlink" Target="https://login.consultant.ru/link/?req=doc&amp;base=RLAW904&amp;n=53619&amp;date=02.03.2026&amp;dst=100019&amp;field=134" TargetMode="External"/><Relationship Id="rId77" Type="http://schemas.openxmlformats.org/officeDocument/2006/relationships/hyperlink" Target="https://login.consultant.ru/link/?req=doc&amp;base=RLAW904&amp;n=36818&amp;date=02.03.2026&amp;dst=100037&amp;field=134" TargetMode="External"/><Relationship Id="rId8" Type="http://schemas.openxmlformats.org/officeDocument/2006/relationships/hyperlink" Target="https://login.consultant.ru/link/?req=doc&amp;base=RLAW904&amp;n=36818&amp;date=02.03.2026&amp;dst=100008&amp;field=134" TargetMode="External"/><Relationship Id="rId51" Type="http://schemas.openxmlformats.org/officeDocument/2006/relationships/hyperlink" Target="https://login.consultant.ru/link/?req=doc&amp;base=RLAW904&amp;n=626372&amp;date=02.03.2026&amp;dst=100020&amp;field=134" TargetMode="External"/><Relationship Id="rId72" Type="http://schemas.openxmlformats.org/officeDocument/2006/relationships/hyperlink" Target="https://login.consultant.ru/link/?req=doc&amp;base=RLAW904&amp;n=57514&amp;date=02.03.2026&amp;dst=100009&amp;field=134" TargetMode="External"/><Relationship Id="rId93" Type="http://schemas.openxmlformats.org/officeDocument/2006/relationships/hyperlink" Target="https://login.consultant.ru/link/?req=doc&amp;base=RLAW904&amp;n=605638&amp;date=02.03.2026&amp;dst=100010&amp;field=134" TargetMode="External"/><Relationship Id="rId98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8358</Words>
  <Characters>47642</Characters>
  <Application>Microsoft Office Word</Application>
  <DocSecurity>0</DocSecurity>
  <Lines>397</Lines>
  <Paragraphs>111</Paragraphs>
  <ScaleCrop>false</ScaleCrop>
  <Company>КонсультантПлюс Версия 4025.00.50</Company>
  <LinksUpToDate>false</LinksUpToDate>
  <CharactersWithSpaces>55889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Карелия от 10.06.2013 N 1712-ЗРК
(ред. от 30.01.2026)
"О некоторых вопросах регулирования земельных отношений в Республике Карелия"
(принят ЗС РК 23.05.2013)</dc:title>
  <cp:lastModifiedBy>111</cp:lastModifiedBy>
  <cp:revision>2</cp:revision>
  <dcterms:created xsi:type="dcterms:W3CDTF">2026-03-02T12:12:00Z</dcterms:created>
  <dcterms:modified xsi:type="dcterms:W3CDTF">2026-03-02T12:14:00Z</dcterms:modified>
</cp:coreProperties>
</file>